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7AAF" w14:textId="691EB028" w:rsidR="007A52CB" w:rsidRPr="006A08E5" w:rsidRDefault="007A52CB" w:rsidP="00651AC4">
      <w:pPr>
        <w:jc w:val="center"/>
        <w:rPr>
          <w:rFonts w:ascii="Corbel" w:hAnsi="Corbel"/>
          <w:b/>
          <w:color w:val="941100"/>
          <w:sz w:val="20"/>
          <w:szCs w:val="20"/>
        </w:rPr>
      </w:pPr>
      <w:r w:rsidRPr="006A08E5">
        <w:rPr>
          <w:rFonts w:ascii="Corbel" w:hAnsi="Corbel"/>
          <w:b/>
          <w:color w:val="941100"/>
          <w:sz w:val="20"/>
          <w:szCs w:val="20"/>
        </w:rPr>
        <w:t>3 Days -02 Nights Islamic Tour of Jerusalem and around (HLTFJ 00</w:t>
      </w:r>
      <w:r w:rsidR="006A08E5">
        <w:rPr>
          <w:rFonts w:ascii="Corbel" w:hAnsi="Corbel"/>
          <w:b/>
          <w:color w:val="941100"/>
          <w:sz w:val="20"/>
          <w:szCs w:val="20"/>
        </w:rPr>
        <w:t>6</w:t>
      </w:r>
      <w:r w:rsidRPr="006A08E5">
        <w:rPr>
          <w:rFonts w:ascii="Corbel" w:hAnsi="Corbel"/>
          <w:b/>
          <w:color w:val="941100"/>
          <w:sz w:val="20"/>
          <w:szCs w:val="20"/>
        </w:rPr>
        <w:t>)</w:t>
      </w:r>
    </w:p>
    <w:p w14:paraId="0BAF8F06" w14:textId="7A80A381" w:rsidR="00F11DB7" w:rsidRPr="006A08E5" w:rsidRDefault="00F11DB7" w:rsidP="00651AC4">
      <w:pPr>
        <w:jc w:val="center"/>
        <w:rPr>
          <w:rFonts w:ascii="Corbel" w:hAnsi="Corbel"/>
          <w:b/>
          <w:color w:val="941100"/>
          <w:sz w:val="20"/>
          <w:szCs w:val="20"/>
        </w:rPr>
      </w:pPr>
      <w:r w:rsidRPr="006A08E5">
        <w:rPr>
          <w:rFonts w:ascii="Corbel" w:hAnsi="Corbel"/>
          <w:b/>
          <w:color w:val="941100"/>
          <w:sz w:val="20"/>
          <w:szCs w:val="20"/>
        </w:rPr>
        <w:t>Islamic Holy Land Program</w:t>
      </w:r>
    </w:p>
    <w:p w14:paraId="06961804" w14:textId="77777777" w:rsidR="007A52CB" w:rsidRPr="006A08E5" w:rsidRDefault="00F11DB7" w:rsidP="00651AC4">
      <w:pPr>
        <w:jc w:val="center"/>
        <w:rPr>
          <w:rFonts w:ascii="Corbel" w:hAnsi="Corbel"/>
          <w:b/>
          <w:color w:val="941100"/>
          <w:sz w:val="20"/>
          <w:szCs w:val="20"/>
        </w:rPr>
      </w:pPr>
      <w:r w:rsidRPr="006A08E5">
        <w:rPr>
          <w:rFonts w:ascii="Corbel" w:hAnsi="Corbel"/>
          <w:b/>
          <w:color w:val="941100"/>
          <w:sz w:val="20"/>
          <w:szCs w:val="20"/>
        </w:rPr>
        <w:t>(3 Days/2 Nights)</w:t>
      </w:r>
    </w:p>
    <w:p w14:paraId="31EFBB1A" w14:textId="28A86902" w:rsidR="00651AC4" w:rsidRPr="006A08E5" w:rsidRDefault="00F11DB7" w:rsidP="00651AC4">
      <w:pPr>
        <w:jc w:val="both"/>
        <w:rPr>
          <w:rFonts w:ascii="Corbel" w:hAnsi="Corbel"/>
          <w:sz w:val="20"/>
          <w:szCs w:val="20"/>
        </w:rPr>
      </w:pPr>
      <w:r w:rsidRPr="006A08E5">
        <w:rPr>
          <w:rFonts w:ascii="Corbel" w:hAnsi="Corbel"/>
          <w:b/>
          <w:color w:val="941100"/>
          <w:sz w:val="20"/>
          <w:szCs w:val="20"/>
        </w:rPr>
        <w:br/>
      </w:r>
      <w:r w:rsidR="00651AC4" w:rsidRPr="006A08E5">
        <w:rPr>
          <w:rFonts w:ascii="Corbel" w:hAnsi="Corbel"/>
          <w:sz w:val="20"/>
          <w:szCs w:val="20"/>
        </w:rPr>
        <w:t xml:space="preserve">In this tour of 03 days 02 nights, you will be able to visit the main Islamic sites of Jerusalem and </w:t>
      </w:r>
      <w:proofErr w:type="gramStart"/>
      <w:r w:rsidR="00651AC4" w:rsidRPr="006A08E5">
        <w:rPr>
          <w:rFonts w:ascii="Corbel" w:hAnsi="Corbel"/>
          <w:sz w:val="20"/>
          <w:szCs w:val="20"/>
        </w:rPr>
        <w:t>around .</w:t>
      </w:r>
      <w:proofErr w:type="gramEnd"/>
      <w:r w:rsidR="00651AC4" w:rsidRPr="006A08E5">
        <w:rPr>
          <w:rFonts w:ascii="Corbel" w:hAnsi="Corbel"/>
          <w:sz w:val="20"/>
          <w:szCs w:val="20"/>
        </w:rPr>
        <w:t xml:space="preserve"> Sites to visit include: </w:t>
      </w:r>
      <w:proofErr w:type="spellStart"/>
      <w:r w:rsidR="00651AC4" w:rsidRPr="006A08E5">
        <w:rPr>
          <w:rFonts w:ascii="Corbel" w:hAnsi="Corbel"/>
          <w:sz w:val="20"/>
          <w:szCs w:val="20"/>
        </w:rPr>
        <w:t>Ariha</w:t>
      </w:r>
      <w:proofErr w:type="spellEnd"/>
      <w:r w:rsidR="00651AC4" w:rsidRPr="006A08E5">
        <w:rPr>
          <w:rFonts w:ascii="Corbel" w:hAnsi="Corbel"/>
          <w:sz w:val="20"/>
          <w:szCs w:val="20"/>
        </w:rPr>
        <w:t xml:space="preserve"> (Jericho), Visit the tomb of </w:t>
      </w:r>
      <w:proofErr w:type="spellStart"/>
      <w:r w:rsidR="00651AC4" w:rsidRPr="006A08E5">
        <w:rPr>
          <w:rFonts w:ascii="Corbel" w:hAnsi="Corbel"/>
          <w:sz w:val="20"/>
          <w:szCs w:val="20"/>
        </w:rPr>
        <w:t>Nebi</w:t>
      </w:r>
      <w:proofErr w:type="spellEnd"/>
      <w:r w:rsidR="00651AC4" w:rsidRPr="006A08E5">
        <w:rPr>
          <w:rFonts w:ascii="Corbel" w:hAnsi="Corbel"/>
          <w:sz w:val="20"/>
          <w:szCs w:val="20"/>
        </w:rPr>
        <w:t xml:space="preserve"> Musa.</w:t>
      </w:r>
      <w:r w:rsidR="00651AC4" w:rsidRPr="006A08E5">
        <w:rPr>
          <w:rFonts w:ascii="Corbel" w:hAnsi="Corbel"/>
          <w:bCs/>
          <w:sz w:val="20"/>
          <w:szCs w:val="20"/>
        </w:rPr>
        <w:t xml:space="preserve"> Mt. Scopus with a panoramic view of the city from the east, The</w:t>
      </w:r>
      <w:r w:rsidR="00651AC4" w:rsidRPr="006A08E5">
        <w:rPr>
          <w:rFonts w:ascii="Corbel" w:hAnsi="Corbel"/>
          <w:bCs/>
          <w:sz w:val="20"/>
          <w:szCs w:val="20"/>
          <w:shd w:val="clear" w:color="auto" w:fill="FFFFFF"/>
        </w:rPr>
        <w:t xml:space="preserve"> Mount of Olives,</w:t>
      </w:r>
      <w:r w:rsidR="00651AC4" w:rsidRPr="006A08E5">
        <w:rPr>
          <w:rFonts w:ascii="Corbel" w:hAnsi="Corbel"/>
          <w:sz w:val="20"/>
          <w:szCs w:val="20"/>
        </w:rPr>
        <w:t xml:space="preserve"> visit Maqam </w:t>
      </w:r>
      <w:proofErr w:type="spellStart"/>
      <w:r w:rsidR="00651AC4" w:rsidRPr="006A08E5">
        <w:rPr>
          <w:rFonts w:ascii="Corbel" w:hAnsi="Corbel"/>
          <w:sz w:val="20"/>
          <w:szCs w:val="20"/>
        </w:rPr>
        <w:t>Rabaa</w:t>
      </w:r>
      <w:proofErr w:type="spellEnd"/>
      <w:r w:rsidR="00651AC4" w:rsidRPr="006A08E5">
        <w:rPr>
          <w:rFonts w:ascii="Corbel" w:hAnsi="Corbel"/>
          <w:sz w:val="20"/>
          <w:szCs w:val="20"/>
        </w:rPr>
        <w:t xml:space="preserve"> Al </w:t>
      </w:r>
      <w:proofErr w:type="spellStart"/>
      <w:r w:rsidR="00651AC4" w:rsidRPr="006A08E5">
        <w:rPr>
          <w:rFonts w:ascii="Corbel" w:hAnsi="Corbel"/>
          <w:sz w:val="20"/>
          <w:szCs w:val="20"/>
        </w:rPr>
        <w:t>Adaweya</w:t>
      </w:r>
      <w:proofErr w:type="spellEnd"/>
      <w:r w:rsidR="00651AC4" w:rsidRPr="006A08E5">
        <w:rPr>
          <w:rFonts w:ascii="Corbel" w:hAnsi="Corbel"/>
          <w:sz w:val="20"/>
          <w:szCs w:val="20"/>
        </w:rPr>
        <w:t xml:space="preserve"> and </w:t>
      </w:r>
      <w:proofErr w:type="spellStart"/>
      <w:r w:rsidR="00651AC4" w:rsidRPr="006A08E5">
        <w:rPr>
          <w:rFonts w:ascii="Corbel" w:hAnsi="Corbel"/>
          <w:sz w:val="20"/>
          <w:szCs w:val="20"/>
        </w:rPr>
        <w:t>Sulaiman</w:t>
      </w:r>
      <w:proofErr w:type="spellEnd"/>
      <w:r w:rsidR="00651AC4" w:rsidRPr="006A08E5">
        <w:rPr>
          <w:rFonts w:ascii="Corbel" w:hAnsi="Corbel"/>
          <w:sz w:val="20"/>
          <w:szCs w:val="20"/>
        </w:rPr>
        <w:t xml:space="preserve"> Al </w:t>
      </w:r>
      <w:proofErr w:type="spellStart"/>
      <w:r w:rsidR="00651AC4" w:rsidRPr="006A08E5">
        <w:rPr>
          <w:rFonts w:ascii="Corbel" w:hAnsi="Corbel"/>
          <w:sz w:val="20"/>
          <w:szCs w:val="20"/>
        </w:rPr>
        <w:t>Farisi</w:t>
      </w:r>
      <w:proofErr w:type="spellEnd"/>
      <w:r w:rsidR="00651AC4" w:rsidRPr="006A08E5">
        <w:rPr>
          <w:rFonts w:ascii="Corbel" w:hAnsi="Corbel"/>
          <w:sz w:val="20"/>
          <w:szCs w:val="20"/>
        </w:rPr>
        <w:t xml:space="preserve">.  Visit Al Aqsa and Prayer at Al Aqsa Mosque.  The next day visit El- Khalil (Hebron) to Visit of (Khalil – El – Rahman </w:t>
      </w:r>
      <w:proofErr w:type="spellStart"/>
      <w:r w:rsidR="00651AC4" w:rsidRPr="006A08E5">
        <w:rPr>
          <w:rFonts w:ascii="Corbel" w:hAnsi="Corbel"/>
          <w:sz w:val="20"/>
          <w:szCs w:val="20"/>
        </w:rPr>
        <w:t>Nebi</w:t>
      </w:r>
      <w:proofErr w:type="spellEnd"/>
      <w:r w:rsidR="00651AC4" w:rsidRPr="006A08E5">
        <w:rPr>
          <w:rFonts w:ascii="Corbel" w:hAnsi="Corbel"/>
          <w:sz w:val="20"/>
          <w:szCs w:val="20"/>
        </w:rPr>
        <w:t xml:space="preserve"> Ibrahim), </w:t>
      </w:r>
      <w:proofErr w:type="spellStart"/>
      <w:r w:rsidR="00651AC4" w:rsidRPr="006A08E5">
        <w:rPr>
          <w:rFonts w:ascii="Corbel" w:hAnsi="Corbel"/>
          <w:sz w:val="20"/>
          <w:szCs w:val="20"/>
        </w:rPr>
        <w:t>Nebi</w:t>
      </w:r>
      <w:proofErr w:type="spellEnd"/>
      <w:r w:rsidR="00651AC4" w:rsidRPr="006A08E5">
        <w:rPr>
          <w:rFonts w:ascii="Corbel" w:hAnsi="Corbel"/>
          <w:sz w:val="20"/>
          <w:szCs w:val="20"/>
        </w:rPr>
        <w:t xml:space="preserve"> Yacoub, </w:t>
      </w:r>
      <w:proofErr w:type="spellStart"/>
      <w:r w:rsidR="00651AC4" w:rsidRPr="006A08E5">
        <w:rPr>
          <w:rFonts w:ascii="Corbel" w:hAnsi="Corbel"/>
          <w:sz w:val="20"/>
          <w:szCs w:val="20"/>
        </w:rPr>
        <w:t>Nebi</w:t>
      </w:r>
      <w:proofErr w:type="spellEnd"/>
      <w:r w:rsidR="00651AC4" w:rsidRPr="006A08E5">
        <w:rPr>
          <w:rFonts w:ascii="Corbel" w:hAnsi="Corbel"/>
          <w:sz w:val="20"/>
          <w:szCs w:val="20"/>
        </w:rPr>
        <w:t xml:space="preserve"> </w:t>
      </w:r>
      <w:proofErr w:type="spellStart"/>
      <w:r w:rsidR="00651AC4" w:rsidRPr="006A08E5">
        <w:rPr>
          <w:rFonts w:ascii="Corbel" w:hAnsi="Corbel"/>
          <w:sz w:val="20"/>
          <w:szCs w:val="20"/>
        </w:rPr>
        <w:t>Isshaq</w:t>
      </w:r>
      <w:proofErr w:type="spellEnd"/>
      <w:r w:rsidR="00651AC4" w:rsidRPr="006A08E5">
        <w:rPr>
          <w:rFonts w:ascii="Corbel" w:hAnsi="Corbel"/>
          <w:sz w:val="20"/>
          <w:szCs w:val="20"/>
        </w:rPr>
        <w:t xml:space="preserve">, </w:t>
      </w:r>
      <w:proofErr w:type="spellStart"/>
      <w:r w:rsidR="00651AC4" w:rsidRPr="006A08E5">
        <w:rPr>
          <w:rFonts w:ascii="Corbel" w:hAnsi="Corbel"/>
          <w:sz w:val="20"/>
          <w:szCs w:val="20"/>
        </w:rPr>
        <w:t>Nebi</w:t>
      </w:r>
      <w:proofErr w:type="spellEnd"/>
      <w:r w:rsidR="00651AC4" w:rsidRPr="006A08E5">
        <w:rPr>
          <w:rFonts w:ascii="Corbel" w:hAnsi="Corbel"/>
          <w:sz w:val="20"/>
          <w:szCs w:val="20"/>
        </w:rPr>
        <w:t xml:space="preserve"> Yusuf, and their wives Sara, Rifqa and </w:t>
      </w:r>
      <w:proofErr w:type="spellStart"/>
      <w:r w:rsidR="00651AC4" w:rsidRPr="006A08E5">
        <w:rPr>
          <w:rFonts w:ascii="Corbel" w:hAnsi="Corbel"/>
          <w:sz w:val="20"/>
          <w:szCs w:val="20"/>
        </w:rPr>
        <w:t>Rifqah</w:t>
      </w:r>
      <w:proofErr w:type="spellEnd"/>
      <w:r w:rsidR="00651AC4" w:rsidRPr="006A08E5">
        <w:rPr>
          <w:rFonts w:ascii="Corbel" w:hAnsi="Corbel"/>
          <w:sz w:val="20"/>
          <w:szCs w:val="20"/>
        </w:rPr>
        <w:t xml:space="preserve">. We also visit to Bethlehem to see the church of the Nativity, the site of the birth of </w:t>
      </w:r>
      <w:proofErr w:type="spellStart"/>
      <w:r w:rsidR="00651AC4" w:rsidRPr="006A08E5">
        <w:rPr>
          <w:rFonts w:ascii="Corbel" w:hAnsi="Corbel"/>
          <w:sz w:val="20"/>
          <w:szCs w:val="20"/>
        </w:rPr>
        <w:t>Nebi</w:t>
      </w:r>
      <w:proofErr w:type="spellEnd"/>
      <w:r w:rsidR="00651AC4" w:rsidRPr="006A08E5">
        <w:rPr>
          <w:rFonts w:ascii="Corbel" w:hAnsi="Corbel"/>
          <w:sz w:val="20"/>
          <w:szCs w:val="20"/>
        </w:rPr>
        <w:t xml:space="preserve"> Issa. </w:t>
      </w:r>
    </w:p>
    <w:p w14:paraId="1B13AAD4" w14:textId="77777777" w:rsidR="00651AC4" w:rsidRPr="006A08E5" w:rsidRDefault="00651AC4" w:rsidP="00651AC4">
      <w:pPr>
        <w:jc w:val="both"/>
        <w:rPr>
          <w:rFonts w:ascii="Corbel" w:hAnsi="Corbel"/>
          <w:sz w:val="20"/>
          <w:szCs w:val="20"/>
        </w:rPr>
      </w:pPr>
    </w:p>
    <w:p w14:paraId="0F40C212" w14:textId="77777777" w:rsidR="00651AC4" w:rsidRPr="006A08E5" w:rsidRDefault="00651AC4" w:rsidP="00651AC4">
      <w:pPr>
        <w:jc w:val="both"/>
        <w:rPr>
          <w:rFonts w:ascii="Corbel" w:hAnsi="Corbel"/>
          <w:sz w:val="20"/>
          <w:szCs w:val="20"/>
        </w:rPr>
      </w:pPr>
    </w:p>
    <w:p w14:paraId="6CE3A9F6" w14:textId="36852C00" w:rsidR="00F11DB7" w:rsidRPr="006A08E5" w:rsidRDefault="00F11DB7" w:rsidP="00651AC4">
      <w:pPr>
        <w:jc w:val="both"/>
        <w:rPr>
          <w:rFonts w:ascii="Corbel" w:hAnsi="Corbel"/>
          <w:b/>
          <w:sz w:val="20"/>
          <w:szCs w:val="20"/>
        </w:rPr>
      </w:pPr>
      <w:r w:rsidRPr="006A08E5">
        <w:rPr>
          <w:rFonts w:ascii="Corbel" w:hAnsi="Corbel"/>
          <w:b/>
          <w:sz w:val="20"/>
          <w:szCs w:val="20"/>
        </w:rPr>
        <w:t xml:space="preserve">Day 01: </w:t>
      </w:r>
      <w:r w:rsidR="007A52CB" w:rsidRPr="006A08E5">
        <w:rPr>
          <w:rFonts w:ascii="Corbel" w:hAnsi="Corbel"/>
          <w:b/>
          <w:sz w:val="20"/>
          <w:szCs w:val="20"/>
        </w:rPr>
        <w:t xml:space="preserve">Amman - </w:t>
      </w:r>
      <w:r w:rsidRPr="006A08E5">
        <w:rPr>
          <w:rFonts w:ascii="Corbel" w:hAnsi="Corbel"/>
          <w:b/>
          <w:sz w:val="20"/>
          <w:szCs w:val="20"/>
        </w:rPr>
        <w:t xml:space="preserve">Allenby – Jericho- Jerusalem </w:t>
      </w:r>
    </w:p>
    <w:p w14:paraId="74FC35AE" w14:textId="3FC59933" w:rsidR="00F11DB7" w:rsidRPr="006A08E5" w:rsidRDefault="007A52CB" w:rsidP="00651AC4">
      <w:pPr>
        <w:jc w:val="both"/>
        <w:rPr>
          <w:rFonts w:ascii="Corbel" w:hAnsi="Corbel"/>
          <w:sz w:val="20"/>
          <w:szCs w:val="20"/>
        </w:rPr>
      </w:pPr>
      <w:r w:rsidRPr="006A08E5">
        <w:rPr>
          <w:rFonts w:ascii="Corbel" w:hAnsi="Corbel"/>
          <w:bCs/>
          <w:sz w:val="20"/>
          <w:szCs w:val="20"/>
        </w:rPr>
        <w:t xml:space="preserve">Pick You up from Jordan / Amman and drive to </w:t>
      </w:r>
      <w:proofErr w:type="gramStart"/>
      <w:r w:rsidRPr="006A08E5">
        <w:rPr>
          <w:rFonts w:ascii="Corbel" w:hAnsi="Corbel"/>
          <w:bCs/>
          <w:sz w:val="20"/>
          <w:szCs w:val="20"/>
        </w:rPr>
        <w:t>Allenby ,</w:t>
      </w:r>
      <w:proofErr w:type="gramEnd"/>
      <w:r w:rsidRPr="006A08E5">
        <w:rPr>
          <w:rFonts w:ascii="Corbel" w:hAnsi="Corbel"/>
          <w:bCs/>
          <w:sz w:val="20"/>
          <w:szCs w:val="20"/>
        </w:rPr>
        <w:t xml:space="preserve"> Cross </w:t>
      </w:r>
      <w:proofErr w:type="spellStart"/>
      <w:r w:rsidRPr="006A08E5">
        <w:rPr>
          <w:rFonts w:ascii="Corbel" w:hAnsi="Corbel"/>
          <w:bCs/>
          <w:sz w:val="20"/>
          <w:szCs w:val="20"/>
        </w:rPr>
        <w:t>allenby</w:t>
      </w:r>
      <w:proofErr w:type="spellEnd"/>
      <w:r w:rsidRPr="006A08E5">
        <w:rPr>
          <w:rFonts w:ascii="Corbel" w:hAnsi="Corbel"/>
          <w:bCs/>
          <w:sz w:val="20"/>
          <w:szCs w:val="20"/>
        </w:rPr>
        <w:t xml:space="preserve"> border and arrival to Palestine/Israel . </w:t>
      </w:r>
      <w:r w:rsidR="00F11DB7" w:rsidRPr="006A08E5">
        <w:rPr>
          <w:rFonts w:ascii="Corbel" w:hAnsi="Corbel"/>
          <w:bCs/>
          <w:sz w:val="20"/>
          <w:szCs w:val="20"/>
        </w:rPr>
        <w:t xml:space="preserve">Early arrival to the Holy Land via Allenby, meet with your driver, </w:t>
      </w:r>
      <w:r w:rsidR="00F11DB7" w:rsidRPr="006A08E5">
        <w:rPr>
          <w:rFonts w:ascii="Corbel" w:hAnsi="Corbel"/>
          <w:sz w:val="20"/>
          <w:szCs w:val="20"/>
        </w:rPr>
        <w:t xml:space="preserve">visit </w:t>
      </w:r>
      <w:proofErr w:type="spellStart"/>
      <w:r w:rsidR="00F11DB7" w:rsidRPr="006A08E5">
        <w:rPr>
          <w:rFonts w:ascii="Corbel" w:hAnsi="Corbel"/>
          <w:sz w:val="20"/>
          <w:szCs w:val="20"/>
        </w:rPr>
        <w:t>Ariha</w:t>
      </w:r>
      <w:proofErr w:type="spellEnd"/>
      <w:r w:rsidR="00F11DB7" w:rsidRPr="006A08E5">
        <w:rPr>
          <w:rFonts w:ascii="Corbel" w:hAnsi="Corbel"/>
          <w:sz w:val="20"/>
          <w:szCs w:val="20"/>
        </w:rPr>
        <w:t xml:space="preserve"> (Jericho), (the oldest city in the world), where we visit one of the best examples of early Islam. Proceed to visit the tomb of </w:t>
      </w:r>
      <w:proofErr w:type="spellStart"/>
      <w:r w:rsidR="00F11DB7" w:rsidRPr="006A08E5">
        <w:rPr>
          <w:rFonts w:ascii="Corbel" w:hAnsi="Corbel"/>
          <w:sz w:val="20"/>
          <w:szCs w:val="20"/>
        </w:rPr>
        <w:t>Nebi</w:t>
      </w:r>
      <w:proofErr w:type="spellEnd"/>
      <w:r w:rsidR="00F11DB7" w:rsidRPr="006A08E5">
        <w:rPr>
          <w:rFonts w:ascii="Corbel" w:hAnsi="Corbel"/>
          <w:sz w:val="20"/>
          <w:szCs w:val="20"/>
        </w:rPr>
        <w:t xml:space="preserve"> Musa. Proceed to Jerusalem, </w:t>
      </w:r>
      <w:r w:rsidR="00F11DB7" w:rsidRPr="006A08E5">
        <w:rPr>
          <w:rFonts w:ascii="Corbel" w:hAnsi="Corbel"/>
          <w:bCs/>
          <w:sz w:val="20"/>
          <w:szCs w:val="20"/>
        </w:rPr>
        <w:t xml:space="preserve">Jerusalem occupies a unique place in the world. Start at Mt. Scopus with a panoramic view of the city from the east. Mount Scopus is part of a ridge of mountains that includes the Mount of Olives. Scopus deserves its name as one of the best places to get an overview of Jerusalem especially from the mount’s promenade. Then to Mount of Olives. </w:t>
      </w:r>
      <w:r w:rsidR="00F11DB7" w:rsidRPr="006A08E5">
        <w:rPr>
          <w:rFonts w:ascii="Corbel" w:hAnsi="Corbel"/>
          <w:bCs/>
          <w:sz w:val="20"/>
          <w:szCs w:val="20"/>
          <w:shd w:val="clear" w:color="auto" w:fill="FFFFFF"/>
        </w:rPr>
        <w:t>The Mount of Olives,</w:t>
      </w:r>
      <w:r w:rsidR="00F11DB7" w:rsidRPr="006A08E5">
        <w:rPr>
          <w:rFonts w:ascii="Corbel" w:hAnsi="Corbel"/>
          <w:sz w:val="20"/>
          <w:szCs w:val="20"/>
        </w:rPr>
        <w:t xml:space="preserve"> visit Maqam </w:t>
      </w:r>
      <w:proofErr w:type="spellStart"/>
      <w:r w:rsidR="00F11DB7" w:rsidRPr="006A08E5">
        <w:rPr>
          <w:rFonts w:ascii="Corbel" w:hAnsi="Corbel"/>
          <w:sz w:val="20"/>
          <w:szCs w:val="20"/>
        </w:rPr>
        <w:t>Rabaa</w:t>
      </w:r>
      <w:proofErr w:type="spellEnd"/>
      <w:r w:rsidR="00F11DB7" w:rsidRPr="006A08E5">
        <w:rPr>
          <w:rFonts w:ascii="Corbel" w:hAnsi="Corbel"/>
          <w:sz w:val="20"/>
          <w:szCs w:val="20"/>
        </w:rPr>
        <w:t xml:space="preserve"> Al </w:t>
      </w:r>
      <w:proofErr w:type="spellStart"/>
      <w:r w:rsidR="00F11DB7" w:rsidRPr="006A08E5">
        <w:rPr>
          <w:rFonts w:ascii="Corbel" w:hAnsi="Corbel"/>
          <w:sz w:val="20"/>
          <w:szCs w:val="20"/>
        </w:rPr>
        <w:t>Adaweya</w:t>
      </w:r>
      <w:proofErr w:type="spellEnd"/>
      <w:r w:rsidR="00F11DB7" w:rsidRPr="006A08E5">
        <w:rPr>
          <w:rFonts w:ascii="Corbel" w:hAnsi="Corbel"/>
          <w:sz w:val="20"/>
          <w:szCs w:val="20"/>
        </w:rPr>
        <w:t xml:space="preserve"> and </w:t>
      </w:r>
      <w:proofErr w:type="spellStart"/>
      <w:r w:rsidR="00F11DB7" w:rsidRPr="006A08E5">
        <w:rPr>
          <w:rFonts w:ascii="Corbel" w:hAnsi="Corbel"/>
          <w:sz w:val="20"/>
          <w:szCs w:val="20"/>
        </w:rPr>
        <w:t>Sulaiman</w:t>
      </w:r>
      <w:proofErr w:type="spellEnd"/>
      <w:r w:rsidR="00F11DB7" w:rsidRPr="006A08E5">
        <w:rPr>
          <w:rFonts w:ascii="Corbel" w:hAnsi="Corbel"/>
          <w:sz w:val="20"/>
          <w:szCs w:val="20"/>
        </w:rPr>
        <w:t xml:space="preserve"> Al </w:t>
      </w:r>
      <w:proofErr w:type="spellStart"/>
      <w:r w:rsidR="00F11DB7" w:rsidRPr="006A08E5">
        <w:rPr>
          <w:rFonts w:ascii="Corbel" w:hAnsi="Corbel"/>
          <w:sz w:val="20"/>
          <w:szCs w:val="20"/>
        </w:rPr>
        <w:t>Farisi</w:t>
      </w:r>
      <w:proofErr w:type="spellEnd"/>
      <w:r w:rsidR="00F11DB7" w:rsidRPr="006A08E5">
        <w:rPr>
          <w:rFonts w:ascii="Corbel" w:hAnsi="Corbel"/>
          <w:sz w:val="20"/>
          <w:szCs w:val="20"/>
        </w:rPr>
        <w:t xml:space="preserve">.  Visit Al Aqsa and Prayer at Al Aqsa Mosque. Overnight in Jerusalem </w:t>
      </w:r>
    </w:p>
    <w:p w14:paraId="519E012D" w14:textId="77777777" w:rsidR="007A52CB" w:rsidRPr="006A08E5" w:rsidRDefault="007A52CB" w:rsidP="00651AC4">
      <w:pPr>
        <w:jc w:val="both"/>
        <w:rPr>
          <w:rFonts w:ascii="Corbel" w:hAnsi="Corbel"/>
          <w:sz w:val="20"/>
          <w:szCs w:val="20"/>
        </w:rPr>
      </w:pPr>
    </w:p>
    <w:p w14:paraId="4B1F85AB" w14:textId="4B1A78ED" w:rsidR="00F11DB7" w:rsidRPr="006A08E5" w:rsidRDefault="00F11DB7" w:rsidP="00651AC4">
      <w:pPr>
        <w:jc w:val="both"/>
        <w:rPr>
          <w:rFonts w:ascii="Corbel" w:hAnsi="Corbel"/>
          <w:b/>
          <w:sz w:val="20"/>
          <w:szCs w:val="20"/>
        </w:rPr>
      </w:pPr>
      <w:r w:rsidRPr="006A08E5">
        <w:rPr>
          <w:rFonts w:ascii="Corbel" w:hAnsi="Corbel"/>
          <w:b/>
          <w:sz w:val="20"/>
          <w:szCs w:val="20"/>
        </w:rPr>
        <w:t xml:space="preserve">Day 02:  Hebron- Bethlehem </w:t>
      </w:r>
    </w:p>
    <w:p w14:paraId="39899D73" w14:textId="77777777" w:rsidR="00F11DB7" w:rsidRPr="006A08E5" w:rsidRDefault="00F11DB7" w:rsidP="00651AC4">
      <w:pPr>
        <w:jc w:val="both"/>
        <w:rPr>
          <w:rFonts w:ascii="Corbel" w:hAnsi="Corbel"/>
          <w:sz w:val="20"/>
          <w:szCs w:val="20"/>
        </w:rPr>
      </w:pPr>
      <w:r w:rsidRPr="006A08E5">
        <w:rPr>
          <w:rFonts w:ascii="Corbel" w:hAnsi="Corbel"/>
          <w:sz w:val="20"/>
          <w:szCs w:val="20"/>
        </w:rPr>
        <w:t xml:space="preserve">Today we travel to El- Khalil (Hebron) to Visit of (Khalil – El – Rahman </w:t>
      </w:r>
      <w:proofErr w:type="spellStart"/>
      <w:r w:rsidRPr="006A08E5">
        <w:rPr>
          <w:rFonts w:ascii="Corbel" w:hAnsi="Corbel"/>
          <w:sz w:val="20"/>
          <w:szCs w:val="20"/>
        </w:rPr>
        <w:t>Nebi</w:t>
      </w:r>
      <w:proofErr w:type="spellEnd"/>
      <w:r w:rsidRPr="006A08E5">
        <w:rPr>
          <w:rFonts w:ascii="Corbel" w:hAnsi="Corbel"/>
          <w:sz w:val="20"/>
          <w:szCs w:val="20"/>
        </w:rPr>
        <w:t xml:space="preserve"> Ibrahim), </w:t>
      </w:r>
      <w:proofErr w:type="spellStart"/>
      <w:r w:rsidRPr="006A08E5">
        <w:rPr>
          <w:rFonts w:ascii="Corbel" w:hAnsi="Corbel"/>
          <w:sz w:val="20"/>
          <w:szCs w:val="20"/>
        </w:rPr>
        <w:t>Nebi</w:t>
      </w:r>
      <w:proofErr w:type="spellEnd"/>
      <w:r w:rsidRPr="006A08E5">
        <w:rPr>
          <w:rFonts w:ascii="Corbel" w:hAnsi="Corbel"/>
          <w:sz w:val="20"/>
          <w:szCs w:val="20"/>
        </w:rPr>
        <w:t xml:space="preserve"> Yacoub, </w:t>
      </w:r>
      <w:proofErr w:type="spellStart"/>
      <w:r w:rsidRPr="006A08E5">
        <w:rPr>
          <w:rFonts w:ascii="Corbel" w:hAnsi="Corbel"/>
          <w:sz w:val="20"/>
          <w:szCs w:val="20"/>
        </w:rPr>
        <w:t>Nebi</w:t>
      </w:r>
      <w:proofErr w:type="spellEnd"/>
      <w:r w:rsidRPr="006A08E5">
        <w:rPr>
          <w:rFonts w:ascii="Corbel" w:hAnsi="Corbel"/>
          <w:sz w:val="20"/>
          <w:szCs w:val="20"/>
        </w:rPr>
        <w:t xml:space="preserve"> </w:t>
      </w:r>
      <w:proofErr w:type="spellStart"/>
      <w:r w:rsidRPr="006A08E5">
        <w:rPr>
          <w:rFonts w:ascii="Corbel" w:hAnsi="Corbel"/>
          <w:sz w:val="20"/>
          <w:szCs w:val="20"/>
        </w:rPr>
        <w:t>Isshaq</w:t>
      </w:r>
      <w:proofErr w:type="spellEnd"/>
      <w:r w:rsidRPr="006A08E5">
        <w:rPr>
          <w:rFonts w:ascii="Corbel" w:hAnsi="Corbel"/>
          <w:sz w:val="20"/>
          <w:szCs w:val="20"/>
        </w:rPr>
        <w:t xml:space="preserve">, </w:t>
      </w:r>
      <w:proofErr w:type="spellStart"/>
      <w:r w:rsidRPr="006A08E5">
        <w:rPr>
          <w:rFonts w:ascii="Corbel" w:hAnsi="Corbel"/>
          <w:sz w:val="20"/>
          <w:szCs w:val="20"/>
        </w:rPr>
        <w:t>Nebi</w:t>
      </w:r>
      <w:proofErr w:type="spellEnd"/>
      <w:r w:rsidRPr="006A08E5">
        <w:rPr>
          <w:rFonts w:ascii="Corbel" w:hAnsi="Corbel"/>
          <w:sz w:val="20"/>
          <w:szCs w:val="20"/>
        </w:rPr>
        <w:t xml:space="preserve"> Yusuf, and their wives Sara, Rifqa and </w:t>
      </w:r>
      <w:proofErr w:type="spellStart"/>
      <w:r w:rsidRPr="006A08E5">
        <w:rPr>
          <w:rFonts w:ascii="Corbel" w:hAnsi="Corbel"/>
          <w:sz w:val="20"/>
          <w:szCs w:val="20"/>
        </w:rPr>
        <w:t>Rifqah</w:t>
      </w:r>
      <w:proofErr w:type="spellEnd"/>
      <w:r w:rsidRPr="006A08E5">
        <w:rPr>
          <w:rFonts w:ascii="Corbel" w:hAnsi="Corbel"/>
          <w:sz w:val="20"/>
          <w:szCs w:val="20"/>
        </w:rPr>
        <w:t xml:space="preserve">. We also visit to Bethlehem to see the church of the Nativity, the site of the birth of </w:t>
      </w:r>
      <w:proofErr w:type="spellStart"/>
      <w:r w:rsidRPr="006A08E5">
        <w:rPr>
          <w:rFonts w:ascii="Corbel" w:hAnsi="Corbel"/>
          <w:sz w:val="20"/>
          <w:szCs w:val="20"/>
        </w:rPr>
        <w:t>Nebi</w:t>
      </w:r>
      <w:proofErr w:type="spellEnd"/>
      <w:r w:rsidRPr="006A08E5">
        <w:rPr>
          <w:rFonts w:ascii="Corbel" w:hAnsi="Corbel"/>
          <w:sz w:val="20"/>
          <w:szCs w:val="20"/>
        </w:rPr>
        <w:t xml:space="preserve"> Issa. </w:t>
      </w:r>
    </w:p>
    <w:p w14:paraId="39ED87B4" w14:textId="77777777" w:rsidR="007A52CB" w:rsidRPr="006A08E5" w:rsidRDefault="007A52CB" w:rsidP="00651AC4">
      <w:pPr>
        <w:jc w:val="both"/>
        <w:rPr>
          <w:rFonts w:ascii="Corbel" w:hAnsi="Corbel"/>
          <w:bCs/>
          <w:sz w:val="20"/>
          <w:szCs w:val="20"/>
        </w:rPr>
      </w:pPr>
    </w:p>
    <w:p w14:paraId="4A328DB8" w14:textId="54BEE1E9" w:rsidR="00603697" w:rsidRPr="006A08E5" w:rsidRDefault="00F11DB7" w:rsidP="00651AC4">
      <w:pPr>
        <w:jc w:val="both"/>
        <w:rPr>
          <w:rFonts w:ascii="Corbel" w:hAnsi="Corbel"/>
          <w:b/>
          <w:sz w:val="20"/>
          <w:szCs w:val="20"/>
        </w:rPr>
      </w:pPr>
      <w:r w:rsidRPr="006A08E5">
        <w:rPr>
          <w:rFonts w:ascii="Corbel" w:hAnsi="Corbel"/>
          <w:b/>
          <w:sz w:val="20"/>
          <w:szCs w:val="20"/>
        </w:rPr>
        <w:t>Day 03:  Allenby Bridge</w:t>
      </w:r>
      <w:r w:rsidR="00603697" w:rsidRPr="006A08E5">
        <w:rPr>
          <w:rFonts w:ascii="Corbel" w:hAnsi="Corbel"/>
          <w:b/>
          <w:sz w:val="20"/>
          <w:szCs w:val="20"/>
        </w:rPr>
        <w:t>- Airport</w:t>
      </w:r>
    </w:p>
    <w:p w14:paraId="1EF51611" w14:textId="77777777" w:rsidR="00603697" w:rsidRPr="006A08E5" w:rsidRDefault="00603697" w:rsidP="00651AC4">
      <w:pPr>
        <w:jc w:val="both"/>
        <w:rPr>
          <w:rFonts w:ascii="Corbel" w:hAnsi="Corbel" w:cstheme="majorHAnsi"/>
          <w:sz w:val="20"/>
          <w:szCs w:val="20"/>
          <w:lang w:val="en"/>
        </w:rPr>
      </w:pPr>
      <w:r w:rsidRPr="006A08E5">
        <w:rPr>
          <w:rFonts w:ascii="Corbel" w:hAnsi="Corbel" w:cstheme="majorHAnsi"/>
          <w:sz w:val="20"/>
          <w:szCs w:val="20"/>
          <w:lang w:val="en"/>
        </w:rPr>
        <w:t xml:space="preserve">After breakfast, check out and transfer to </w:t>
      </w:r>
    </w:p>
    <w:p w14:paraId="3B5C4C57" w14:textId="77777777" w:rsidR="00603697" w:rsidRPr="006A08E5" w:rsidRDefault="00603697" w:rsidP="00651AC4">
      <w:pPr>
        <w:jc w:val="both"/>
        <w:rPr>
          <w:rFonts w:ascii="Corbel" w:hAnsi="Corbel" w:cstheme="majorHAnsi"/>
          <w:sz w:val="20"/>
          <w:szCs w:val="20"/>
          <w:lang w:val="en"/>
        </w:rPr>
      </w:pPr>
      <w:r w:rsidRPr="006A08E5">
        <w:rPr>
          <w:rFonts w:ascii="Corbel" w:hAnsi="Corbel" w:cstheme="majorHAnsi"/>
          <w:sz w:val="20"/>
          <w:szCs w:val="20"/>
          <w:lang w:val="en"/>
        </w:rPr>
        <w:t xml:space="preserve">*Will be transferred to Allenby Bridge at 8 am. </w:t>
      </w:r>
    </w:p>
    <w:p w14:paraId="5EE967FE" w14:textId="77777777" w:rsidR="00603697" w:rsidRPr="006A08E5" w:rsidRDefault="00603697" w:rsidP="00651AC4">
      <w:pPr>
        <w:jc w:val="both"/>
        <w:rPr>
          <w:rFonts w:ascii="Corbel" w:hAnsi="Corbel" w:cstheme="majorHAnsi"/>
          <w:sz w:val="20"/>
          <w:szCs w:val="20"/>
          <w:lang w:val="en"/>
        </w:rPr>
      </w:pPr>
      <w:r w:rsidRPr="006A08E5">
        <w:rPr>
          <w:rFonts w:ascii="Corbel" w:hAnsi="Corbel" w:cstheme="majorHAnsi"/>
          <w:sz w:val="20"/>
          <w:szCs w:val="20"/>
          <w:lang w:val="en"/>
        </w:rPr>
        <w:t xml:space="preserve">*If departing via Ben Gurion airport, must be at the airport 3 hours prior to departure time. </w:t>
      </w:r>
    </w:p>
    <w:p w14:paraId="44C08E14" w14:textId="10739C18" w:rsidR="00F11DB7" w:rsidRPr="006A08E5" w:rsidRDefault="00F11DB7" w:rsidP="00651AC4">
      <w:pPr>
        <w:jc w:val="both"/>
        <w:rPr>
          <w:rFonts w:ascii="Corbel" w:hAnsi="Corbel"/>
          <w:b/>
          <w:sz w:val="20"/>
          <w:szCs w:val="20"/>
        </w:rPr>
      </w:pPr>
      <w:r w:rsidRPr="006A08E5">
        <w:rPr>
          <w:rFonts w:ascii="Corbel" w:hAnsi="Corbel"/>
          <w:b/>
          <w:sz w:val="20"/>
          <w:szCs w:val="20"/>
        </w:rPr>
        <w:t xml:space="preserve"> </w:t>
      </w:r>
    </w:p>
    <w:p w14:paraId="7C7B5977" w14:textId="77777777" w:rsidR="00F11DB7" w:rsidRPr="006A08E5" w:rsidRDefault="00F11DB7" w:rsidP="00651AC4">
      <w:pPr>
        <w:jc w:val="both"/>
        <w:rPr>
          <w:rFonts w:ascii="Corbel" w:hAnsi="Corbel" w:cstheme="majorHAnsi"/>
          <w:sz w:val="20"/>
          <w:szCs w:val="20"/>
        </w:rPr>
      </w:pPr>
    </w:p>
    <w:p w14:paraId="2324300E" w14:textId="77777777" w:rsidR="00F11DB7" w:rsidRPr="006A08E5" w:rsidRDefault="00F11DB7" w:rsidP="00651AC4">
      <w:pPr>
        <w:spacing w:line="276" w:lineRule="auto"/>
        <w:jc w:val="both"/>
        <w:rPr>
          <w:rFonts w:ascii="Corbel" w:eastAsia="Arial" w:hAnsi="Corbel" w:cs="Arial"/>
          <w:b/>
          <w:color w:val="FF0000"/>
          <w:sz w:val="20"/>
          <w:szCs w:val="20"/>
          <w:lang w:val="en"/>
        </w:rPr>
      </w:pPr>
      <w:r w:rsidRPr="006A08E5">
        <w:rPr>
          <w:rFonts w:ascii="Corbel" w:eastAsia="Arial" w:hAnsi="Corbel" w:cs="Arial"/>
          <w:b/>
          <w:color w:val="FF0000"/>
          <w:sz w:val="20"/>
          <w:szCs w:val="20"/>
          <w:lang w:val="en"/>
        </w:rPr>
        <w:t>*Note that sites and visits will be subject to traffic and time restrictions</w:t>
      </w:r>
    </w:p>
    <w:p w14:paraId="3E544C72" w14:textId="77777777" w:rsidR="00F11DB7" w:rsidRPr="006A08E5" w:rsidRDefault="00F11DB7" w:rsidP="00651AC4">
      <w:pPr>
        <w:spacing w:line="276" w:lineRule="auto"/>
        <w:jc w:val="both"/>
        <w:rPr>
          <w:rFonts w:ascii="Corbel" w:eastAsia="Arial" w:hAnsi="Corbel" w:cs="Arial"/>
          <w:b/>
          <w:color w:val="FF0000"/>
          <w:sz w:val="20"/>
          <w:szCs w:val="20"/>
          <w:lang w:val="en"/>
        </w:rPr>
      </w:pPr>
      <w:r w:rsidRPr="006A08E5">
        <w:rPr>
          <w:rFonts w:ascii="Corbel" w:eastAsia="Arial" w:hAnsi="Corbel" w:cs="Arial"/>
          <w:b/>
          <w:color w:val="FF0000"/>
          <w:sz w:val="20"/>
          <w:szCs w:val="20"/>
          <w:lang w:val="en"/>
        </w:rPr>
        <w:t>*Arrival and Departure days can be switched</w:t>
      </w:r>
    </w:p>
    <w:p w14:paraId="1E1D9396" w14:textId="77777777" w:rsidR="005D4730" w:rsidRPr="006A08E5" w:rsidRDefault="005D4730" w:rsidP="005D4730">
      <w:pPr>
        <w:jc w:val="both"/>
        <w:rPr>
          <w:rFonts w:ascii="Corbel" w:hAnsi="Corbel" w:cstheme="majorHAnsi"/>
          <w:sz w:val="20"/>
          <w:szCs w:val="20"/>
          <w:lang w:val="en"/>
        </w:rPr>
      </w:pPr>
    </w:p>
    <w:p w14:paraId="6FB3ACA5" w14:textId="77777777" w:rsidR="005D4730" w:rsidRPr="006A08E5" w:rsidRDefault="005D4730" w:rsidP="005D4730">
      <w:pPr>
        <w:rPr>
          <w:rFonts w:ascii="Corbel" w:hAnsi="Corbel"/>
          <w:b/>
          <w:color w:val="767171" w:themeColor="background2" w:themeShade="80"/>
          <w:sz w:val="20"/>
          <w:szCs w:val="20"/>
        </w:rPr>
      </w:pPr>
    </w:p>
    <w:p w14:paraId="5AF316E6" w14:textId="77777777" w:rsidR="005D4730" w:rsidRPr="006A08E5" w:rsidRDefault="005D4730" w:rsidP="005D4730">
      <w:pPr>
        <w:jc w:val="center"/>
        <w:rPr>
          <w:rFonts w:ascii="Corbel" w:hAnsi="Corbel"/>
          <w:b/>
          <w:bCs/>
          <w:sz w:val="20"/>
          <w:szCs w:val="20"/>
          <w:u w:val="single"/>
        </w:rPr>
      </w:pPr>
      <w:r w:rsidRPr="006A08E5">
        <w:rPr>
          <w:rFonts w:ascii="Corbel" w:hAnsi="Corbel"/>
          <w:b/>
          <w:bCs/>
          <w:sz w:val="20"/>
          <w:szCs w:val="20"/>
          <w:u w:val="single"/>
        </w:rPr>
        <w:t>HOTEL(S)/PRICE(S) / HOTELS TO BE USES AS THREE STARS + FOUR STARS</w:t>
      </w:r>
    </w:p>
    <w:tbl>
      <w:tblPr>
        <w:tblStyle w:val="TableGrid"/>
        <w:tblW w:w="10432" w:type="dxa"/>
        <w:tblInd w:w="172" w:type="dxa"/>
        <w:tblLook w:val="04A0" w:firstRow="1" w:lastRow="0" w:firstColumn="1" w:lastColumn="0" w:noHBand="0" w:noVBand="1"/>
      </w:tblPr>
      <w:tblGrid>
        <w:gridCol w:w="1806"/>
        <w:gridCol w:w="1306"/>
        <w:gridCol w:w="3838"/>
        <w:gridCol w:w="2443"/>
        <w:gridCol w:w="1039"/>
      </w:tblGrid>
      <w:tr w:rsidR="005D4730" w:rsidRPr="006A08E5" w14:paraId="5AC9E743" w14:textId="77777777" w:rsidTr="00EC678E">
        <w:trPr>
          <w:trHeight w:val="71"/>
        </w:trPr>
        <w:tc>
          <w:tcPr>
            <w:tcW w:w="1806" w:type="dxa"/>
            <w:shd w:val="clear" w:color="auto" w:fill="FFF2CC" w:themeFill="accent4" w:themeFillTint="33"/>
          </w:tcPr>
          <w:p w14:paraId="3AC25131" w14:textId="77777777" w:rsidR="005D4730" w:rsidRPr="006A08E5" w:rsidRDefault="005D4730" w:rsidP="00EC678E">
            <w:pPr>
              <w:rPr>
                <w:rFonts w:ascii="Corbel" w:hAnsi="Corbel"/>
                <w:b/>
                <w:bCs/>
                <w:sz w:val="20"/>
                <w:szCs w:val="20"/>
              </w:rPr>
            </w:pPr>
            <w:r w:rsidRPr="006A08E5">
              <w:rPr>
                <w:rFonts w:ascii="Corbel" w:hAnsi="Corbel"/>
                <w:b/>
                <w:bCs/>
                <w:sz w:val="20"/>
                <w:szCs w:val="20"/>
              </w:rPr>
              <w:t>DATES</w:t>
            </w:r>
          </w:p>
        </w:tc>
        <w:tc>
          <w:tcPr>
            <w:tcW w:w="1306" w:type="dxa"/>
            <w:shd w:val="clear" w:color="auto" w:fill="FFF2CC" w:themeFill="accent4" w:themeFillTint="33"/>
          </w:tcPr>
          <w:p w14:paraId="4BB1A442" w14:textId="77777777" w:rsidR="005D4730" w:rsidRPr="006A08E5" w:rsidRDefault="005D4730" w:rsidP="00EC678E">
            <w:pPr>
              <w:rPr>
                <w:rFonts w:ascii="Corbel" w:hAnsi="Corbel"/>
                <w:b/>
                <w:bCs/>
                <w:sz w:val="20"/>
                <w:szCs w:val="20"/>
              </w:rPr>
            </w:pPr>
            <w:r w:rsidRPr="006A08E5">
              <w:rPr>
                <w:rFonts w:ascii="Corbel" w:hAnsi="Corbel"/>
                <w:b/>
                <w:bCs/>
                <w:sz w:val="20"/>
                <w:szCs w:val="20"/>
              </w:rPr>
              <w:t>CITY</w:t>
            </w:r>
          </w:p>
        </w:tc>
        <w:tc>
          <w:tcPr>
            <w:tcW w:w="3838" w:type="dxa"/>
            <w:shd w:val="clear" w:color="auto" w:fill="FFF2CC" w:themeFill="accent4" w:themeFillTint="33"/>
          </w:tcPr>
          <w:p w14:paraId="78F7618C" w14:textId="77777777" w:rsidR="005D4730" w:rsidRPr="006A08E5" w:rsidRDefault="005D4730" w:rsidP="00EC678E">
            <w:pPr>
              <w:rPr>
                <w:rFonts w:ascii="Corbel" w:hAnsi="Corbel"/>
                <w:b/>
                <w:bCs/>
                <w:sz w:val="20"/>
                <w:szCs w:val="20"/>
              </w:rPr>
            </w:pPr>
            <w:r w:rsidRPr="006A08E5">
              <w:rPr>
                <w:rFonts w:ascii="Corbel" w:hAnsi="Corbel"/>
                <w:b/>
                <w:bCs/>
                <w:sz w:val="20"/>
                <w:szCs w:val="20"/>
              </w:rPr>
              <w:t>3-Star Hotels</w:t>
            </w:r>
          </w:p>
        </w:tc>
        <w:tc>
          <w:tcPr>
            <w:tcW w:w="2443" w:type="dxa"/>
            <w:shd w:val="clear" w:color="auto" w:fill="FFF2CC" w:themeFill="accent4" w:themeFillTint="33"/>
          </w:tcPr>
          <w:p w14:paraId="45663570" w14:textId="77777777" w:rsidR="005D4730" w:rsidRPr="006A08E5" w:rsidRDefault="005D4730" w:rsidP="00EC678E">
            <w:pPr>
              <w:rPr>
                <w:rFonts w:ascii="Corbel" w:hAnsi="Corbel"/>
                <w:b/>
                <w:bCs/>
                <w:sz w:val="20"/>
                <w:szCs w:val="20"/>
              </w:rPr>
            </w:pPr>
            <w:r w:rsidRPr="006A08E5">
              <w:rPr>
                <w:rFonts w:ascii="Corbel" w:hAnsi="Corbel"/>
                <w:b/>
                <w:bCs/>
                <w:sz w:val="20"/>
                <w:szCs w:val="20"/>
              </w:rPr>
              <w:t>4-Star Hotels</w:t>
            </w:r>
          </w:p>
        </w:tc>
        <w:tc>
          <w:tcPr>
            <w:tcW w:w="1039" w:type="dxa"/>
            <w:shd w:val="clear" w:color="auto" w:fill="FFF2CC" w:themeFill="accent4" w:themeFillTint="33"/>
          </w:tcPr>
          <w:p w14:paraId="7D1CF402" w14:textId="77777777" w:rsidR="005D4730" w:rsidRPr="006A08E5" w:rsidRDefault="005D4730" w:rsidP="00EC678E">
            <w:pPr>
              <w:rPr>
                <w:rFonts w:ascii="Corbel" w:hAnsi="Corbel"/>
                <w:b/>
                <w:bCs/>
                <w:sz w:val="20"/>
                <w:szCs w:val="20"/>
              </w:rPr>
            </w:pPr>
            <w:r w:rsidRPr="006A08E5">
              <w:rPr>
                <w:rFonts w:ascii="Corbel" w:hAnsi="Corbel"/>
                <w:b/>
                <w:bCs/>
                <w:sz w:val="20"/>
                <w:szCs w:val="20"/>
              </w:rPr>
              <w:t>NIGHTS</w:t>
            </w:r>
          </w:p>
        </w:tc>
      </w:tr>
      <w:tr w:rsidR="005D4730" w:rsidRPr="006A08E5" w14:paraId="561DC04F" w14:textId="77777777" w:rsidTr="00EC678E">
        <w:trPr>
          <w:trHeight w:val="313"/>
        </w:trPr>
        <w:tc>
          <w:tcPr>
            <w:tcW w:w="1806" w:type="dxa"/>
          </w:tcPr>
          <w:p w14:paraId="0EB9DCF8" w14:textId="77777777" w:rsidR="005D4730" w:rsidRPr="006A08E5" w:rsidRDefault="005D4730" w:rsidP="00EC678E">
            <w:pPr>
              <w:rPr>
                <w:rFonts w:ascii="Corbel" w:hAnsi="Corbel"/>
                <w:sz w:val="20"/>
                <w:szCs w:val="20"/>
              </w:rPr>
            </w:pPr>
            <w:r w:rsidRPr="006A08E5">
              <w:rPr>
                <w:rFonts w:ascii="Corbel" w:hAnsi="Corbel"/>
                <w:sz w:val="20"/>
                <w:szCs w:val="20"/>
              </w:rPr>
              <w:t xml:space="preserve">Regular Season </w:t>
            </w:r>
          </w:p>
          <w:p w14:paraId="0B5ED197" w14:textId="77777777" w:rsidR="005D4730" w:rsidRPr="006A08E5" w:rsidRDefault="005D4730" w:rsidP="00EC678E">
            <w:pPr>
              <w:rPr>
                <w:rFonts w:ascii="Corbel" w:hAnsi="Corbel"/>
                <w:sz w:val="20"/>
                <w:szCs w:val="20"/>
              </w:rPr>
            </w:pPr>
            <w:r w:rsidRPr="006A08E5">
              <w:rPr>
                <w:rFonts w:ascii="Corbel" w:hAnsi="Corbel"/>
                <w:sz w:val="20"/>
                <w:szCs w:val="20"/>
              </w:rPr>
              <w:t>2022/23</w:t>
            </w:r>
          </w:p>
        </w:tc>
        <w:tc>
          <w:tcPr>
            <w:tcW w:w="1306" w:type="dxa"/>
          </w:tcPr>
          <w:p w14:paraId="4F9B49DF" w14:textId="77777777" w:rsidR="005D4730" w:rsidRPr="006A08E5" w:rsidRDefault="005D4730" w:rsidP="00EC678E">
            <w:pPr>
              <w:rPr>
                <w:rFonts w:ascii="Corbel" w:hAnsi="Corbel"/>
                <w:sz w:val="20"/>
                <w:szCs w:val="20"/>
              </w:rPr>
            </w:pPr>
            <w:r w:rsidRPr="006A08E5">
              <w:rPr>
                <w:rFonts w:ascii="Corbel" w:hAnsi="Corbel"/>
                <w:sz w:val="20"/>
                <w:szCs w:val="20"/>
              </w:rPr>
              <w:t>Jerusalem</w:t>
            </w:r>
          </w:p>
        </w:tc>
        <w:tc>
          <w:tcPr>
            <w:tcW w:w="3838" w:type="dxa"/>
          </w:tcPr>
          <w:p w14:paraId="136DDCD0" w14:textId="77777777" w:rsidR="005D4730" w:rsidRPr="006A08E5" w:rsidRDefault="005D4730" w:rsidP="00EC678E">
            <w:pPr>
              <w:rPr>
                <w:rFonts w:ascii="Corbel" w:hAnsi="Corbel"/>
                <w:sz w:val="20"/>
                <w:szCs w:val="20"/>
              </w:rPr>
            </w:pPr>
            <w:r w:rsidRPr="006A08E5">
              <w:rPr>
                <w:rFonts w:ascii="Corbel" w:hAnsi="Corbel"/>
                <w:sz w:val="20"/>
                <w:szCs w:val="20"/>
              </w:rPr>
              <w:t xml:space="preserve">New </w:t>
            </w:r>
            <w:proofErr w:type="gramStart"/>
            <w:r w:rsidRPr="006A08E5">
              <w:rPr>
                <w:rFonts w:ascii="Corbel" w:hAnsi="Corbel"/>
                <w:sz w:val="20"/>
                <w:szCs w:val="20"/>
              </w:rPr>
              <w:t>Capitol ,</w:t>
            </w:r>
            <w:proofErr w:type="gramEnd"/>
            <w:r w:rsidRPr="006A08E5">
              <w:rPr>
                <w:rFonts w:ascii="Corbel" w:hAnsi="Corbel"/>
                <w:sz w:val="20"/>
                <w:szCs w:val="20"/>
              </w:rPr>
              <w:t xml:space="preserve"> holy land , ibis or similar</w:t>
            </w:r>
          </w:p>
        </w:tc>
        <w:tc>
          <w:tcPr>
            <w:tcW w:w="2443" w:type="dxa"/>
          </w:tcPr>
          <w:p w14:paraId="78BCC125" w14:textId="77777777" w:rsidR="005D4730" w:rsidRPr="006A08E5" w:rsidRDefault="005D4730" w:rsidP="00EC678E">
            <w:pPr>
              <w:rPr>
                <w:rFonts w:ascii="Corbel" w:hAnsi="Corbel"/>
                <w:sz w:val="20"/>
                <w:szCs w:val="20"/>
              </w:rPr>
            </w:pPr>
            <w:r w:rsidRPr="006A08E5">
              <w:rPr>
                <w:rFonts w:ascii="Corbel" w:hAnsi="Corbel"/>
                <w:sz w:val="20"/>
                <w:szCs w:val="20"/>
              </w:rPr>
              <w:t>St. George or similar</w:t>
            </w:r>
          </w:p>
        </w:tc>
        <w:tc>
          <w:tcPr>
            <w:tcW w:w="1039" w:type="dxa"/>
          </w:tcPr>
          <w:p w14:paraId="7C4AA15F" w14:textId="77777777" w:rsidR="005D4730" w:rsidRPr="006A08E5" w:rsidRDefault="005D4730" w:rsidP="00EC678E">
            <w:pPr>
              <w:rPr>
                <w:rFonts w:ascii="Corbel" w:hAnsi="Corbel"/>
                <w:sz w:val="20"/>
                <w:szCs w:val="20"/>
              </w:rPr>
            </w:pPr>
            <w:r w:rsidRPr="006A08E5">
              <w:rPr>
                <w:rFonts w:ascii="Corbel" w:hAnsi="Corbel"/>
                <w:sz w:val="20"/>
                <w:szCs w:val="20"/>
              </w:rPr>
              <w:t>2</w:t>
            </w:r>
          </w:p>
        </w:tc>
      </w:tr>
    </w:tbl>
    <w:p w14:paraId="6B43A9A9" w14:textId="77777777" w:rsidR="006A08E5" w:rsidRDefault="006A08E5" w:rsidP="005D4730">
      <w:pPr>
        <w:jc w:val="both"/>
        <w:rPr>
          <w:rFonts w:ascii="Corbel" w:hAnsi="Corbel"/>
          <w:sz w:val="20"/>
          <w:szCs w:val="20"/>
        </w:rPr>
      </w:pPr>
    </w:p>
    <w:p w14:paraId="4E6767D9" w14:textId="7A640C95" w:rsidR="005D4730" w:rsidRPr="006A08E5" w:rsidRDefault="006A08E5" w:rsidP="005D4730">
      <w:pPr>
        <w:jc w:val="both"/>
        <w:rPr>
          <w:rFonts w:ascii="Corbel" w:hAnsi="Corbel"/>
          <w:b/>
          <w:bCs/>
          <w:sz w:val="20"/>
          <w:szCs w:val="20"/>
          <w:u w:val="single"/>
        </w:rPr>
      </w:pPr>
      <w:r w:rsidRPr="006A08E5">
        <w:rPr>
          <w:rFonts w:ascii="Corbel" w:hAnsi="Corbel"/>
          <w:b/>
          <w:bCs/>
          <w:sz w:val="20"/>
          <w:szCs w:val="20"/>
          <w:u w:val="single"/>
        </w:rPr>
        <w:t>Rate per person in US</w:t>
      </w:r>
      <w:proofErr w:type="gramStart"/>
      <w:r w:rsidRPr="006A08E5">
        <w:rPr>
          <w:rFonts w:ascii="Corbel" w:hAnsi="Corbel"/>
          <w:b/>
          <w:bCs/>
          <w:sz w:val="20"/>
          <w:szCs w:val="20"/>
          <w:u w:val="single"/>
        </w:rPr>
        <w:t>$ :</w:t>
      </w:r>
      <w:proofErr w:type="gramEnd"/>
      <w:r w:rsidRPr="006A08E5">
        <w:rPr>
          <w:rFonts w:ascii="Corbel" w:hAnsi="Corbel"/>
          <w:b/>
          <w:bCs/>
          <w:sz w:val="20"/>
          <w:szCs w:val="20"/>
          <w:u w:val="single"/>
        </w:rPr>
        <w:t xml:space="preserve"> </w:t>
      </w:r>
    </w:p>
    <w:p w14:paraId="004EE8AD" w14:textId="77777777" w:rsidR="006A08E5" w:rsidRPr="006A08E5" w:rsidRDefault="006A08E5" w:rsidP="005D4730">
      <w:pPr>
        <w:jc w:val="both"/>
        <w:rPr>
          <w:rFonts w:ascii="Corbel" w:hAnsi="Corbel"/>
          <w:sz w:val="20"/>
          <w:szCs w:val="20"/>
        </w:rPr>
      </w:pPr>
    </w:p>
    <w:tbl>
      <w:tblPr>
        <w:tblW w:w="9575" w:type="dxa"/>
        <w:tblLook w:val="04A0" w:firstRow="1" w:lastRow="0" w:firstColumn="1" w:lastColumn="0" w:noHBand="0" w:noVBand="1"/>
      </w:tblPr>
      <w:tblGrid>
        <w:gridCol w:w="4345"/>
        <w:gridCol w:w="2596"/>
        <w:gridCol w:w="2626"/>
        <w:gridCol w:w="8"/>
      </w:tblGrid>
      <w:tr w:rsidR="006A08E5" w:rsidRPr="006A08E5" w14:paraId="16EEE894" w14:textId="77777777" w:rsidTr="00E51B0D">
        <w:trPr>
          <w:gridAfter w:val="1"/>
          <w:wAfter w:w="8" w:type="dxa"/>
          <w:trHeight w:val="288"/>
        </w:trPr>
        <w:tc>
          <w:tcPr>
            <w:tcW w:w="434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0C291EB" w14:textId="77777777" w:rsidR="006A08E5" w:rsidRPr="007209CC" w:rsidRDefault="006A08E5" w:rsidP="00E51B0D">
            <w:pPr>
              <w:jc w:val="center"/>
              <w:rPr>
                <w:rFonts w:ascii="Corbel" w:hAnsi="Corbel" w:cs="Calibri"/>
                <w:b/>
                <w:bCs/>
                <w:color w:val="000000"/>
                <w:sz w:val="20"/>
                <w:szCs w:val="20"/>
              </w:rPr>
            </w:pPr>
            <w:r w:rsidRPr="007209CC">
              <w:rPr>
                <w:rFonts w:ascii="Corbel" w:hAnsi="Corbel" w:cs="Calibri"/>
                <w:b/>
                <w:bCs/>
                <w:color w:val="000000"/>
                <w:sz w:val="20"/>
                <w:szCs w:val="20"/>
              </w:rPr>
              <w:t xml:space="preserve"># Of Pax </w:t>
            </w:r>
          </w:p>
        </w:tc>
        <w:tc>
          <w:tcPr>
            <w:tcW w:w="2596" w:type="dxa"/>
            <w:tcBorders>
              <w:top w:val="single" w:sz="4" w:space="0" w:color="auto"/>
              <w:left w:val="nil"/>
              <w:bottom w:val="single" w:sz="4" w:space="0" w:color="auto"/>
              <w:right w:val="single" w:sz="4" w:space="0" w:color="auto"/>
            </w:tcBorders>
            <w:shd w:val="clear" w:color="000000" w:fill="DDEBF7"/>
            <w:noWrap/>
            <w:vAlign w:val="center"/>
            <w:hideMark/>
          </w:tcPr>
          <w:p w14:paraId="3364AA21" w14:textId="77777777" w:rsidR="006A08E5" w:rsidRPr="007209CC" w:rsidRDefault="006A08E5" w:rsidP="00E51B0D">
            <w:pPr>
              <w:jc w:val="center"/>
              <w:rPr>
                <w:rFonts w:ascii="Corbel" w:hAnsi="Corbel" w:cs="Calibri"/>
                <w:b/>
                <w:bCs/>
                <w:color w:val="000000"/>
                <w:sz w:val="20"/>
                <w:szCs w:val="20"/>
              </w:rPr>
            </w:pPr>
            <w:r w:rsidRPr="007209CC">
              <w:rPr>
                <w:rFonts w:ascii="Corbel" w:hAnsi="Corbel" w:cs="Calibri"/>
                <w:b/>
                <w:bCs/>
                <w:color w:val="000000"/>
                <w:sz w:val="20"/>
                <w:szCs w:val="20"/>
              </w:rPr>
              <w:t xml:space="preserve">Plan A Rates / 3* Hotels </w:t>
            </w:r>
          </w:p>
        </w:tc>
        <w:tc>
          <w:tcPr>
            <w:tcW w:w="2626" w:type="dxa"/>
            <w:tcBorders>
              <w:top w:val="single" w:sz="4" w:space="0" w:color="auto"/>
              <w:left w:val="nil"/>
              <w:bottom w:val="single" w:sz="4" w:space="0" w:color="auto"/>
              <w:right w:val="single" w:sz="4" w:space="0" w:color="auto"/>
            </w:tcBorders>
            <w:shd w:val="clear" w:color="000000" w:fill="DDEBF7"/>
            <w:noWrap/>
            <w:vAlign w:val="center"/>
            <w:hideMark/>
          </w:tcPr>
          <w:p w14:paraId="37DF91F3" w14:textId="77777777" w:rsidR="006A08E5" w:rsidRPr="007209CC" w:rsidRDefault="006A08E5" w:rsidP="00E51B0D">
            <w:pPr>
              <w:jc w:val="center"/>
              <w:rPr>
                <w:rFonts w:ascii="Corbel" w:hAnsi="Corbel" w:cs="Calibri"/>
                <w:b/>
                <w:bCs/>
                <w:color w:val="000000"/>
                <w:sz w:val="20"/>
                <w:szCs w:val="20"/>
              </w:rPr>
            </w:pPr>
            <w:r w:rsidRPr="007209CC">
              <w:rPr>
                <w:rFonts w:ascii="Corbel" w:hAnsi="Corbel" w:cs="Calibri"/>
                <w:b/>
                <w:bCs/>
                <w:color w:val="000000"/>
                <w:sz w:val="20"/>
                <w:szCs w:val="20"/>
              </w:rPr>
              <w:t xml:space="preserve">Plan B Rates /4* Hotels </w:t>
            </w:r>
          </w:p>
        </w:tc>
      </w:tr>
      <w:tr w:rsidR="006A08E5" w:rsidRPr="006A08E5" w14:paraId="547D6A71" w14:textId="77777777" w:rsidTr="00E51B0D">
        <w:trPr>
          <w:gridAfter w:val="1"/>
          <w:wAfter w:w="8" w:type="dxa"/>
          <w:trHeight w:val="576"/>
        </w:trPr>
        <w:tc>
          <w:tcPr>
            <w:tcW w:w="4345" w:type="dxa"/>
            <w:tcBorders>
              <w:top w:val="nil"/>
              <w:left w:val="single" w:sz="4" w:space="0" w:color="auto"/>
              <w:bottom w:val="single" w:sz="4" w:space="0" w:color="auto"/>
              <w:right w:val="single" w:sz="4" w:space="0" w:color="auto"/>
            </w:tcBorders>
            <w:shd w:val="clear" w:color="auto" w:fill="auto"/>
            <w:vAlign w:val="center"/>
            <w:hideMark/>
          </w:tcPr>
          <w:p w14:paraId="665D2C50" w14:textId="77777777" w:rsidR="006A08E5" w:rsidRPr="006A08E5" w:rsidRDefault="006A08E5" w:rsidP="00E51B0D">
            <w:pPr>
              <w:jc w:val="center"/>
              <w:rPr>
                <w:rFonts w:ascii="Corbel" w:hAnsi="Corbel" w:cs="Calibri"/>
                <w:color w:val="000000"/>
                <w:sz w:val="20"/>
                <w:szCs w:val="20"/>
              </w:rPr>
            </w:pPr>
            <w:r w:rsidRPr="007209CC">
              <w:rPr>
                <w:rFonts w:ascii="Corbel" w:hAnsi="Corbel" w:cs="Calibri"/>
                <w:color w:val="000000"/>
                <w:sz w:val="20"/>
                <w:szCs w:val="20"/>
              </w:rPr>
              <w:t xml:space="preserve">1 Person  </w:t>
            </w:r>
          </w:p>
          <w:p w14:paraId="1F79DBE5"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 xml:space="preserve"> (not including single </w:t>
            </w:r>
            <w:proofErr w:type="gramStart"/>
            <w:r w:rsidRPr="007209CC">
              <w:rPr>
                <w:rFonts w:ascii="Corbel" w:hAnsi="Corbel" w:cs="Calibri"/>
                <w:color w:val="000000"/>
                <w:sz w:val="20"/>
                <w:szCs w:val="20"/>
              </w:rPr>
              <w:t>supplement)*</w:t>
            </w:r>
            <w:proofErr w:type="gramEnd"/>
          </w:p>
        </w:tc>
        <w:tc>
          <w:tcPr>
            <w:tcW w:w="2596" w:type="dxa"/>
            <w:tcBorders>
              <w:top w:val="nil"/>
              <w:left w:val="nil"/>
              <w:bottom w:val="single" w:sz="4" w:space="0" w:color="auto"/>
              <w:right w:val="single" w:sz="4" w:space="0" w:color="auto"/>
            </w:tcBorders>
            <w:shd w:val="clear" w:color="auto" w:fill="auto"/>
            <w:noWrap/>
            <w:vAlign w:val="center"/>
            <w:hideMark/>
          </w:tcPr>
          <w:p w14:paraId="20F5AA13"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$1,345</w:t>
            </w:r>
          </w:p>
        </w:tc>
        <w:tc>
          <w:tcPr>
            <w:tcW w:w="2626" w:type="dxa"/>
            <w:tcBorders>
              <w:top w:val="nil"/>
              <w:left w:val="nil"/>
              <w:bottom w:val="single" w:sz="4" w:space="0" w:color="auto"/>
              <w:right w:val="single" w:sz="4" w:space="0" w:color="auto"/>
            </w:tcBorders>
            <w:shd w:val="clear" w:color="auto" w:fill="auto"/>
            <w:noWrap/>
            <w:vAlign w:val="center"/>
            <w:hideMark/>
          </w:tcPr>
          <w:p w14:paraId="0B8A5221"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$1,405</w:t>
            </w:r>
          </w:p>
        </w:tc>
      </w:tr>
      <w:tr w:rsidR="006A08E5" w:rsidRPr="006A08E5" w14:paraId="28DCD221" w14:textId="77777777" w:rsidTr="00E51B0D">
        <w:trPr>
          <w:gridAfter w:val="1"/>
          <w:wAfter w:w="8" w:type="dxa"/>
          <w:trHeight w:val="288"/>
        </w:trPr>
        <w:tc>
          <w:tcPr>
            <w:tcW w:w="4345" w:type="dxa"/>
            <w:tcBorders>
              <w:top w:val="nil"/>
              <w:left w:val="single" w:sz="4" w:space="0" w:color="auto"/>
              <w:bottom w:val="single" w:sz="4" w:space="0" w:color="auto"/>
              <w:right w:val="single" w:sz="4" w:space="0" w:color="auto"/>
            </w:tcBorders>
            <w:shd w:val="clear" w:color="auto" w:fill="auto"/>
            <w:noWrap/>
            <w:vAlign w:val="center"/>
            <w:hideMark/>
          </w:tcPr>
          <w:p w14:paraId="6A696291"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 xml:space="preserve">2 People  </w:t>
            </w:r>
          </w:p>
        </w:tc>
        <w:tc>
          <w:tcPr>
            <w:tcW w:w="2596" w:type="dxa"/>
            <w:tcBorders>
              <w:top w:val="nil"/>
              <w:left w:val="nil"/>
              <w:bottom w:val="single" w:sz="4" w:space="0" w:color="auto"/>
              <w:right w:val="single" w:sz="4" w:space="0" w:color="auto"/>
            </w:tcBorders>
            <w:shd w:val="clear" w:color="auto" w:fill="auto"/>
            <w:noWrap/>
            <w:vAlign w:val="center"/>
            <w:hideMark/>
          </w:tcPr>
          <w:p w14:paraId="67F735A2"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$845</w:t>
            </w:r>
          </w:p>
        </w:tc>
        <w:tc>
          <w:tcPr>
            <w:tcW w:w="2626" w:type="dxa"/>
            <w:tcBorders>
              <w:top w:val="nil"/>
              <w:left w:val="nil"/>
              <w:bottom w:val="single" w:sz="4" w:space="0" w:color="auto"/>
              <w:right w:val="single" w:sz="4" w:space="0" w:color="auto"/>
            </w:tcBorders>
            <w:shd w:val="clear" w:color="auto" w:fill="auto"/>
            <w:noWrap/>
            <w:vAlign w:val="center"/>
            <w:hideMark/>
          </w:tcPr>
          <w:p w14:paraId="11D16358"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$910</w:t>
            </w:r>
          </w:p>
        </w:tc>
      </w:tr>
      <w:tr w:rsidR="006A08E5" w:rsidRPr="006A08E5" w14:paraId="300921D0" w14:textId="77777777" w:rsidTr="00E51B0D">
        <w:trPr>
          <w:gridAfter w:val="1"/>
          <w:wAfter w:w="8" w:type="dxa"/>
          <w:trHeight w:val="288"/>
        </w:trPr>
        <w:tc>
          <w:tcPr>
            <w:tcW w:w="4345" w:type="dxa"/>
            <w:tcBorders>
              <w:top w:val="nil"/>
              <w:left w:val="single" w:sz="4" w:space="0" w:color="auto"/>
              <w:bottom w:val="single" w:sz="4" w:space="0" w:color="auto"/>
              <w:right w:val="single" w:sz="4" w:space="0" w:color="auto"/>
            </w:tcBorders>
            <w:shd w:val="clear" w:color="auto" w:fill="auto"/>
            <w:noWrap/>
            <w:vAlign w:val="center"/>
            <w:hideMark/>
          </w:tcPr>
          <w:p w14:paraId="3A760771"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 xml:space="preserve">3 People  </w:t>
            </w:r>
          </w:p>
        </w:tc>
        <w:tc>
          <w:tcPr>
            <w:tcW w:w="2596" w:type="dxa"/>
            <w:tcBorders>
              <w:top w:val="nil"/>
              <w:left w:val="nil"/>
              <w:bottom w:val="single" w:sz="4" w:space="0" w:color="auto"/>
              <w:right w:val="single" w:sz="4" w:space="0" w:color="auto"/>
            </w:tcBorders>
            <w:shd w:val="clear" w:color="auto" w:fill="auto"/>
            <w:noWrap/>
            <w:vAlign w:val="center"/>
            <w:hideMark/>
          </w:tcPr>
          <w:p w14:paraId="5D085084"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$822</w:t>
            </w:r>
          </w:p>
        </w:tc>
        <w:tc>
          <w:tcPr>
            <w:tcW w:w="2626" w:type="dxa"/>
            <w:tcBorders>
              <w:top w:val="nil"/>
              <w:left w:val="nil"/>
              <w:bottom w:val="single" w:sz="4" w:space="0" w:color="auto"/>
              <w:right w:val="single" w:sz="4" w:space="0" w:color="auto"/>
            </w:tcBorders>
            <w:shd w:val="clear" w:color="auto" w:fill="auto"/>
            <w:noWrap/>
            <w:vAlign w:val="center"/>
            <w:hideMark/>
          </w:tcPr>
          <w:p w14:paraId="2305C952"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$887</w:t>
            </w:r>
          </w:p>
        </w:tc>
      </w:tr>
      <w:tr w:rsidR="006A08E5" w:rsidRPr="006A08E5" w14:paraId="289AB290" w14:textId="77777777" w:rsidTr="00E51B0D">
        <w:trPr>
          <w:gridAfter w:val="1"/>
          <w:wAfter w:w="8" w:type="dxa"/>
          <w:trHeight w:val="288"/>
        </w:trPr>
        <w:tc>
          <w:tcPr>
            <w:tcW w:w="4345" w:type="dxa"/>
            <w:tcBorders>
              <w:top w:val="nil"/>
              <w:left w:val="single" w:sz="4" w:space="0" w:color="auto"/>
              <w:bottom w:val="single" w:sz="4" w:space="0" w:color="auto"/>
              <w:right w:val="single" w:sz="4" w:space="0" w:color="auto"/>
            </w:tcBorders>
            <w:shd w:val="clear" w:color="auto" w:fill="auto"/>
            <w:noWrap/>
            <w:vAlign w:val="center"/>
            <w:hideMark/>
          </w:tcPr>
          <w:p w14:paraId="6962E5ED"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 xml:space="preserve">4 People  </w:t>
            </w:r>
          </w:p>
        </w:tc>
        <w:tc>
          <w:tcPr>
            <w:tcW w:w="2596" w:type="dxa"/>
            <w:tcBorders>
              <w:top w:val="nil"/>
              <w:left w:val="nil"/>
              <w:bottom w:val="single" w:sz="4" w:space="0" w:color="auto"/>
              <w:right w:val="single" w:sz="4" w:space="0" w:color="auto"/>
            </w:tcBorders>
            <w:shd w:val="clear" w:color="auto" w:fill="auto"/>
            <w:noWrap/>
            <w:vAlign w:val="center"/>
            <w:hideMark/>
          </w:tcPr>
          <w:p w14:paraId="121BAC3D"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$650</w:t>
            </w:r>
          </w:p>
        </w:tc>
        <w:tc>
          <w:tcPr>
            <w:tcW w:w="2626" w:type="dxa"/>
            <w:tcBorders>
              <w:top w:val="nil"/>
              <w:left w:val="nil"/>
              <w:bottom w:val="single" w:sz="4" w:space="0" w:color="auto"/>
              <w:right w:val="single" w:sz="4" w:space="0" w:color="auto"/>
            </w:tcBorders>
            <w:shd w:val="clear" w:color="auto" w:fill="auto"/>
            <w:noWrap/>
            <w:vAlign w:val="center"/>
            <w:hideMark/>
          </w:tcPr>
          <w:p w14:paraId="4AAB4C4B"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$710</w:t>
            </w:r>
          </w:p>
        </w:tc>
      </w:tr>
      <w:tr w:rsidR="006A08E5" w:rsidRPr="006A08E5" w14:paraId="54087A26" w14:textId="77777777" w:rsidTr="00E51B0D">
        <w:trPr>
          <w:gridAfter w:val="1"/>
          <w:wAfter w:w="8" w:type="dxa"/>
          <w:trHeight w:val="288"/>
        </w:trPr>
        <w:tc>
          <w:tcPr>
            <w:tcW w:w="4345" w:type="dxa"/>
            <w:tcBorders>
              <w:top w:val="nil"/>
              <w:left w:val="single" w:sz="4" w:space="0" w:color="auto"/>
              <w:bottom w:val="single" w:sz="4" w:space="0" w:color="auto"/>
              <w:right w:val="single" w:sz="4" w:space="0" w:color="auto"/>
            </w:tcBorders>
            <w:shd w:val="clear" w:color="auto" w:fill="auto"/>
            <w:noWrap/>
            <w:vAlign w:val="center"/>
            <w:hideMark/>
          </w:tcPr>
          <w:p w14:paraId="51C10592"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 xml:space="preserve">5 People  </w:t>
            </w:r>
          </w:p>
        </w:tc>
        <w:tc>
          <w:tcPr>
            <w:tcW w:w="2596" w:type="dxa"/>
            <w:tcBorders>
              <w:top w:val="nil"/>
              <w:left w:val="nil"/>
              <w:bottom w:val="single" w:sz="4" w:space="0" w:color="auto"/>
              <w:right w:val="single" w:sz="4" w:space="0" w:color="auto"/>
            </w:tcBorders>
            <w:shd w:val="clear" w:color="auto" w:fill="auto"/>
            <w:noWrap/>
            <w:vAlign w:val="center"/>
            <w:hideMark/>
          </w:tcPr>
          <w:p w14:paraId="74FF81E9"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$620</w:t>
            </w:r>
          </w:p>
        </w:tc>
        <w:tc>
          <w:tcPr>
            <w:tcW w:w="2626" w:type="dxa"/>
            <w:tcBorders>
              <w:top w:val="nil"/>
              <w:left w:val="nil"/>
              <w:bottom w:val="single" w:sz="4" w:space="0" w:color="auto"/>
              <w:right w:val="single" w:sz="4" w:space="0" w:color="auto"/>
            </w:tcBorders>
            <w:shd w:val="clear" w:color="auto" w:fill="auto"/>
            <w:noWrap/>
            <w:vAlign w:val="center"/>
            <w:hideMark/>
          </w:tcPr>
          <w:p w14:paraId="0927B99D"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$680</w:t>
            </w:r>
          </w:p>
        </w:tc>
      </w:tr>
      <w:tr w:rsidR="006A08E5" w:rsidRPr="006A08E5" w14:paraId="472C8432" w14:textId="77777777" w:rsidTr="00E51B0D">
        <w:trPr>
          <w:gridAfter w:val="1"/>
          <w:wAfter w:w="8" w:type="dxa"/>
          <w:trHeight w:val="288"/>
        </w:trPr>
        <w:tc>
          <w:tcPr>
            <w:tcW w:w="4345" w:type="dxa"/>
            <w:tcBorders>
              <w:top w:val="nil"/>
              <w:left w:val="single" w:sz="4" w:space="0" w:color="auto"/>
              <w:bottom w:val="single" w:sz="4" w:space="0" w:color="auto"/>
              <w:right w:val="single" w:sz="4" w:space="0" w:color="auto"/>
            </w:tcBorders>
            <w:shd w:val="clear" w:color="auto" w:fill="auto"/>
            <w:noWrap/>
            <w:vAlign w:val="center"/>
            <w:hideMark/>
          </w:tcPr>
          <w:p w14:paraId="6442F3E5"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 xml:space="preserve">6 People  </w:t>
            </w:r>
          </w:p>
        </w:tc>
        <w:tc>
          <w:tcPr>
            <w:tcW w:w="2596" w:type="dxa"/>
            <w:tcBorders>
              <w:top w:val="nil"/>
              <w:left w:val="nil"/>
              <w:bottom w:val="single" w:sz="4" w:space="0" w:color="auto"/>
              <w:right w:val="single" w:sz="4" w:space="0" w:color="auto"/>
            </w:tcBorders>
            <w:shd w:val="clear" w:color="auto" w:fill="auto"/>
            <w:noWrap/>
            <w:vAlign w:val="center"/>
            <w:hideMark/>
          </w:tcPr>
          <w:p w14:paraId="77938E33"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$685</w:t>
            </w:r>
          </w:p>
        </w:tc>
        <w:tc>
          <w:tcPr>
            <w:tcW w:w="2626" w:type="dxa"/>
            <w:tcBorders>
              <w:top w:val="nil"/>
              <w:left w:val="nil"/>
              <w:bottom w:val="single" w:sz="4" w:space="0" w:color="auto"/>
              <w:right w:val="single" w:sz="4" w:space="0" w:color="auto"/>
            </w:tcBorders>
            <w:shd w:val="clear" w:color="auto" w:fill="auto"/>
            <w:noWrap/>
            <w:vAlign w:val="center"/>
            <w:hideMark/>
          </w:tcPr>
          <w:p w14:paraId="72C33DF3"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$755</w:t>
            </w:r>
          </w:p>
        </w:tc>
      </w:tr>
      <w:tr w:rsidR="006A08E5" w:rsidRPr="006A08E5" w14:paraId="1B0FE40C" w14:textId="77777777" w:rsidTr="00E51B0D">
        <w:trPr>
          <w:gridAfter w:val="1"/>
          <w:wAfter w:w="8" w:type="dxa"/>
          <w:trHeight w:val="288"/>
        </w:trPr>
        <w:tc>
          <w:tcPr>
            <w:tcW w:w="4345" w:type="dxa"/>
            <w:tcBorders>
              <w:top w:val="nil"/>
              <w:left w:val="single" w:sz="4" w:space="0" w:color="auto"/>
              <w:bottom w:val="single" w:sz="4" w:space="0" w:color="auto"/>
              <w:right w:val="single" w:sz="4" w:space="0" w:color="auto"/>
            </w:tcBorders>
            <w:shd w:val="clear" w:color="auto" w:fill="auto"/>
            <w:noWrap/>
            <w:vAlign w:val="center"/>
            <w:hideMark/>
          </w:tcPr>
          <w:p w14:paraId="11D841D1"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 xml:space="preserve">7 People  </w:t>
            </w:r>
          </w:p>
        </w:tc>
        <w:tc>
          <w:tcPr>
            <w:tcW w:w="2596" w:type="dxa"/>
            <w:tcBorders>
              <w:top w:val="nil"/>
              <w:left w:val="nil"/>
              <w:bottom w:val="single" w:sz="4" w:space="0" w:color="auto"/>
              <w:right w:val="single" w:sz="4" w:space="0" w:color="auto"/>
            </w:tcBorders>
            <w:shd w:val="clear" w:color="auto" w:fill="auto"/>
            <w:noWrap/>
            <w:vAlign w:val="center"/>
            <w:hideMark/>
          </w:tcPr>
          <w:p w14:paraId="3061A5A0"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$691</w:t>
            </w:r>
          </w:p>
        </w:tc>
        <w:tc>
          <w:tcPr>
            <w:tcW w:w="2626" w:type="dxa"/>
            <w:tcBorders>
              <w:top w:val="nil"/>
              <w:left w:val="nil"/>
              <w:bottom w:val="single" w:sz="4" w:space="0" w:color="auto"/>
              <w:right w:val="single" w:sz="4" w:space="0" w:color="auto"/>
            </w:tcBorders>
            <w:shd w:val="clear" w:color="auto" w:fill="auto"/>
            <w:noWrap/>
            <w:vAlign w:val="center"/>
            <w:hideMark/>
          </w:tcPr>
          <w:p w14:paraId="2D1BB588"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$761</w:t>
            </w:r>
          </w:p>
        </w:tc>
      </w:tr>
      <w:tr w:rsidR="006A08E5" w:rsidRPr="006A08E5" w14:paraId="594EDAF2" w14:textId="77777777" w:rsidTr="00E51B0D">
        <w:trPr>
          <w:gridAfter w:val="1"/>
          <w:wAfter w:w="8" w:type="dxa"/>
          <w:trHeight w:val="288"/>
        </w:trPr>
        <w:tc>
          <w:tcPr>
            <w:tcW w:w="4345" w:type="dxa"/>
            <w:tcBorders>
              <w:top w:val="nil"/>
              <w:left w:val="single" w:sz="4" w:space="0" w:color="auto"/>
              <w:bottom w:val="single" w:sz="4" w:space="0" w:color="auto"/>
              <w:right w:val="single" w:sz="4" w:space="0" w:color="auto"/>
            </w:tcBorders>
            <w:shd w:val="clear" w:color="auto" w:fill="auto"/>
            <w:noWrap/>
            <w:vAlign w:val="center"/>
            <w:hideMark/>
          </w:tcPr>
          <w:p w14:paraId="4BAC5855"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 xml:space="preserve">8 People  </w:t>
            </w:r>
          </w:p>
        </w:tc>
        <w:tc>
          <w:tcPr>
            <w:tcW w:w="2596" w:type="dxa"/>
            <w:tcBorders>
              <w:top w:val="nil"/>
              <w:left w:val="nil"/>
              <w:bottom w:val="single" w:sz="4" w:space="0" w:color="auto"/>
              <w:right w:val="single" w:sz="4" w:space="0" w:color="auto"/>
            </w:tcBorders>
            <w:shd w:val="clear" w:color="auto" w:fill="auto"/>
            <w:noWrap/>
            <w:vAlign w:val="center"/>
            <w:hideMark/>
          </w:tcPr>
          <w:p w14:paraId="2DC582A8"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$653</w:t>
            </w:r>
          </w:p>
        </w:tc>
        <w:tc>
          <w:tcPr>
            <w:tcW w:w="2626" w:type="dxa"/>
            <w:tcBorders>
              <w:top w:val="nil"/>
              <w:left w:val="nil"/>
              <w:bottom w:val="single" w:sz="4" w:space="0" w:color="auto"/>
              <w:right w:val="single" w:sz="4" w:space="0" w:color="auto"/>
            </w:tcBorders>
            <w:shd w:val="clear" w:color="auto" w:fill="auto"/>
            <w:noWrap/>
            <w:vAlign w:val="center"/>
            <w:hideMark/>
          </w:tcPr>
          <w:p w14:paraId="0D322F57"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$723</w:t>
            </w:r>
          </w:p>
        </w:tc>
      </w:tr>
      <w:tr w:rsidR="006A08E5" w:rsidRPr="006A08E5" w14:paraId="059E9F5A" w14:textId="77777777" w:rsidTr="00E51B0D">
        <w:trPr>
          <w:gridAfter w:val="1"/>
          <w:wAfter w:w="8" w:type="dxa"/>
          <w:trHeight w:val="288"/>
        </w:trPr>
        <w:tc>
          <w:tcPr>
            <w:tcW w:w="4345" w:type="dxa"/>
            <w:tcBorders>
              <w:top w:val="nil"/>
              <w:left w:val="single" w:sz="4" w:space="0" w:color="auto"/>
              <w:bottom w:val="single" w:sz="4" w:space="0" w:color="auto"/>
              <w:right w:val="single" w:sz="4" w:space="0" w:color="auto"/>
            </w:tcBorders>
            <w:shd w:val="clear" w:color="auto" w:fill="auto"/>
            <w:noWrap/>
            <w:vAlign w:val="center"/>
            <w:hideMark/>
          </w:tcPr>
          <w:p w14:paraId="4132548C"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 xml:space="preserve">9 People  </w:t>
            </w:r>
          </w:p>
        </w:tc>
        <w:tc>
          <w:tcPr>
            <w:tcW w:w="2596" w:type="dxa"/>
            <w:tcBorders>
              <w:top w:val="nil"/>
              <w:left w:val="nil"/>
              <w:bottom w:val="single" w:sz="4" w:space="0" w:color="auto"/>
              <w:right w:val="single" w:sz="4" w:space="0" w:color="auto"/>
            </w:tcBorders>
            <w:shd w:val="clear" w:color="auto" w:fill="auto"/>
            <w:noWrap/>
            <w:vAlign w:val="center"/>
            <w:hideMark/>
          </w:tcPr>
          <w:p w14:paraId="42E26882"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$636</w:t>
            </w:r>
          </w:p>
        </w:tc>
        <w:tc>
          <w:tcPr>
            <w:tcW w:w="2626" w:type="dxa"/>
            <w:tcBorders>
              <w:top w:val="nil"/>
              <w:left w:val="nil"/>
              <w:bottom w:val="single" w:sz="4" w:space="0" w:color="auto"/>
              <w:right w:val="single" w:sz="4" w:space="0" w:color="auto"/>
            </w:tcBorders>
            <w:shd w:val="clear" w:color="auto" w:fill="auto"/>
            <w:noWrap/>
            <w:vAlign w:val="center"/>
            <w:hideMark/>
          </w:tcPr>
          <w:p w14:paraId="02D0216A"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$706</w:t>
            </w:r>
          </w:p>
        </w:tc>
      </w:tr>
      <w:tr w:rsidR="006A08E5" w:rsidRPr="006A08E5" w14:paraId="6E70C84C" w14:textId="77777777" w:rsidTr="00E51B0D">
        <w:trPr>
          <w:trHeight w:val="288"/>
        </w:trPr>
        <w:tc>
          <w:tcPr>
            <w:tcW w:w="4345" w:type="dxa"/>
            <w:tcBorders>
              <w:top w:val="nil"/>
              <w:left w:val="single" w:sz="4" w:space="0" w:color="auto"/>
              <w:bottom w:val="single" w:sz="4" w:space="0" w:color="auto"/>
              <w:right w:val="single" w:sz="4" w:space="0" w:color="auto"/>
            </w:tcBorders>
            <w:shd w:val="clear" w:color="auto" w:fill="auto"/>
            <w:noWrap/>
            <w:vAlign w:val="center"/>
            <w:hideMark/>
          </w:tcPr>
          <w:p w14:paraId="3153E9E2"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 xml:space="preserve">10 </w:t>
            </w:r>
            <w:proofErr w:type="gramStart"/>
            <w:r w:rsidRPr="007209CC">
              <w:rPr>
                <w:rFonts w:ascii="Corbel" w:hAnsi="Corbel" w:cs="Calibri"/>
                <w:color w:val="000000"/>
                <w:sz w:val="20"/>
                <w:szCs w:val="20"/>
              </w:rPr>
              <w:t>People  &amp;</w:t>
            </w:r>
            <w:proofErr w:type="gramEnd"/>
            <w:r w:rsidRPr="007209CC">
              <w:rPr>
                <w:rFonts w:ascii="Corbel" w:hAnsi="Corbel" w:cs="Calibri"/>
                <w:color w:val="000000"/>
                <w:sz w:val="20"/>
                <w:szCs w:val="20"/>
              </w:rPr>
              <w:t xml:space="preserve"> More +</w:t>
            </w:r>
          </w:p>
        </w:tc>
        <w:tc>
          <w:tcPr>
            <w:tcW w:w="5230" w:type="dxa"/>
            <w:gridSpan w:val="3"/>
            <w:tcBorders>
              <w:top w:val="single" w:sz="4" w:space="0" w:color="auto"/>
              <w:left w:val="nil"/>
              <w:bottom w:val="single" w:sz="4" w:space="0" w:color="auto"/>
              <w:right w:val="nil"/>
            </w:tcBorders>
            <w:shd w:val="clear" w:color="auto" w:fill="auto"/>
            <w:vAlign w:val="bottom"/>
            <w:hideMark/>
          </w:tcPr>
          <w:p w14:paraId="7B4057AF"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Contact Us*</w:t>
            </w:r>
          </w:p>
        </w:tc>
      </w:tr>
      <w:tr w:rsidR="006A08E5" w:rsidRPr="006A08E5" w14:paraId="380DC54B" w14:textId="77777777" w:rsidTr="00E51B0D">
        <w:trPr>
          <w:gridAfter w:val="1"/>
          <w:wAfter w:w="8" w:type="dxa"/>
          <w:trHeight w:val="288"/>
        </w:trPr>
        <w:tc>
          <w:tcPr>
            <w:tcW w:w="4345" w:type="dxa"/>
            <w:tcBorders>
              <w:top w:val="nil"/>
              <w:left w:val="single" w:sz="4" w:space="0" w:color="auto"/>
              <w:bottom w:val="single" w:sz="4" w:space="0" w:color="auto"/>
              <w:right w:val="single" w:sz="4" w:space="0" w:color="auto"/>
            </w:tcBorders>
            <w:shd w:val="clear" w:color="auto" w:fill="auto"/>
            <w:noWrap/>
            <w:vAlign w:val="center"/>
            <w:hideMark/>
          </w:tcPr>
          <w:p w14:paraId="77C10D9B"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 xml:space="preserve">Single Supplement </w:t>
            </w:r>
          </w:p>
        </w:tc>
        <w:tc>
          <w:tcPr>
            <w:tcW w:w="2596" w:type="dxa"/>
            <w:tcBorders>
              <w:top w:val="nil"/>
              <w:left w:val="nil"/>
              <w:bottom w:val="single" w:sz="4" w:space="0" w:color="auto"/>
              <w:right w:val="single" w:sz="4" w:space="0" w:color="auto"/>
            </w:tcBorders>
            <w:shd w:val="clear" w:color="auto" w:fill="auto"/>
            <w:noWrap/>
            <w:vAlign w:val="center"/>
            <w:hideMark/>
          </w:tcPr>
          <w:p w14:paraId="4433F935"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$170</w:t>
            </w:r>
          </w:p>
        </w:tc>
        <w:tc>
          <w:tcPr>
            <w:tcW w:w="2626" w:type="dxa"/>
            <w:tcBorders>
              <w:top w:val="nil"/>
              <w:left w:val="nil"/>
              <w:bottom w:val="single" w:sz="4" w:space="0" w:color="auto"/>
              <w:right w:val="single" w:sz="4" w:space="0" w:color="auto"/>
            </w:tcBorders>
            <w:shd w:val="clear" w:color="auto" w:fill="auto"/>
            <w:noWrap/>
            <w:vAlign w:val="center"/>
            <w:hideMark/>
          </w:tcPr>
          <w:p w14:paraId="18EC3083"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$200</w:t>
            </w:r>
          </w:p>
        </w:tc>
      </w:tr>
      <w:tr w:rsidR="006A08E5" w:rsidRPr="006A08E5" w14:paraId="445E8EAF" w14:textId="77777777" w:rsidTr="00E51B0D">
        <w:trPr>
          <w:gridAfter w:val="1"/>
          <w:wAfter w:w="8" w:type="dxa"/>
          <w:trHeight w:val="288"/>
        </w:trPr>
        <w:tc>
          <w:tcPr>
            <w:tcW w:w="4345" w:type="dxa"/>
            <w:tcBorders>
              <w:top w:val="nil"/>
              <w:left w:val="single" w:sz="4" w:space="0" w:color="auto"/>
              <w:bottom w:val="single" w:sz="4" w:space="0" w:color="auto"/>
              <w:right w:val="single" w:sz="4" w:space="0" w:color="auto"/>
            </w:tcBorders>
            <w:shd w:val="clear" w:color="auto" w:fill="auto"/>
            <w:noWrap/>
            <w:vAlign w:val="center"/>
            <w:hideMark/>
          </w:tcPr>
          <w:p w14:paraId="03568E77"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 xml:space="preserve">HB Supplement </w:t>
            </w:r>
          </w:p>
        </w:tc>
        <w:tc>
          <w:tcPr>
            <w:tcW w:w="2596" w:type="dxa"/>
            <w:tcBorders>
              <w:top w:val="nil"/>
              <w:left w:val="nil"/>
              <w:bottom w:val="single" w:sz="4" w:space="0" w:color="auto"/>
              <w:right w:val="single" w:sz="4" w:space="0" w:color="auto"/>
            </w:tcBorders>
            <w:shd w:val="clear" w:color="auto" w:fill="auto"/>
            <w:noWrap/>
            <w:vAlign w:val="center"/>
            <w:hideMark/>
          </w:tcPr>
          <w:p w14:paraId="2AA411E5"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 xml:space="preserve">$15 per person/per </w:t>
            </w:r>
            <w:proofErr w:type="spellStart"/>
            <w:r w:rsidRPr="007209CC">
              <w:rPr>
                <w:rFonts w:ascii="Corbel" w:hAnsi="Corbel" w:cs="Calibri"/>
                <w:color w:val="000000"/>
                <w:sz w:val="20"/>
                <w:szCs w:val="20"/>
              </w:rPr>
              <w:t>ngiht</w:t>
            </w:r>
            <w:proofErr w:type="spellEnd"/>
            <w:r w:rsidRPr="007209CC">
              <w:rPr>
                <w:rFonts w:ascii="Corbel" w:hAnsi="Corbel" w:cs="Calibri"/>
                <w:color w:val="000000"/>
                <w:sz w:val="20"/>
                <w:szCs w:val="20"/>
              </w:rPr>
              <w:t xml:space="preserve"> </w:t>
            </w:r>
          </w:p>
        </w:tc>
        <w:tc>
          <w:tcPr>
            <w:tcW w:w="2626" w:type="dxa"/>
            <w:tcBorders>
              <w:top w:val="nil"/>
              <w:left w:val="nil"/>
              <w:bottom w:val="single" w:sz="4" w:space="0" w:color="auto"/>
              <w:right w:val="single" w:sz="4" w:space="0" w:color="auto"/>
            </w:tcBorders>
            <w:shd w:val="clear" w:color="auto" w:fill="auto"/>
            <w:noWrap/>
            <w:vAlign w:val="center"/>
            <w:hideMark/>
          </w:tcPr>
          <w:p w14:paraId="734F4D8A" w14:textId="77777777" w:rsidR="006A08E5" w:rsidRPr="007209CC" w:rsidRDefault="006A08E5" w:rsidP="00E51B0D">
            <w:pPr>
              <w:jc w:val="center"/>
              <w:rPr>
                <w:rFonts w:ascii="Corbel" w:hAnsi="Corbel" w:cs="Calibri"/>
                <w:color w:val="000000"/>
                <w:sz w:val="20"/>
                <w:szCs w:val="20"/>
              </w:rPr>
            </w:pPr>
            <w:r w:rsidRPr="007209CC">
              <w:rPr>
                <w:rFonts w:ascii="Corbel" w:hAnsi="Corbel" w:cs="Calibri"/>
                <w:color w:val="000000"/>
                <w:sz w:val="20"/>
                <w:szCs w:val="20"/>
              </w:rPr>
              <w:t xml:space="preserve">$15 per person/per </w:t>
            </w:r>
            <w:proofErr w:type="spellStart"/>
            <w:r w:rsidRPr="007209CC">
              <w:rPr>
                <w:rFonts w:ascii="Corbel" w:hAnsi="Corbel" w:cs="Calibri"/>
                <w:color w:val="000000"/>
                <w:sz w:val="20"/>
                <w:szCs w:val="20"/>
              </w:rPr>
              <w:t>ngiht</w:t>
            </w:r>
            <w:proofErr w:type="spellEnd"/>
            <w:r w:rsidRPr="007209CC">
              <w:rPr>
                <w:rFonts w:ascii="Corbel" w:hAnsi="Corbel" w:cs="Calibri"/>
                <w:color w:val="000000"/>
                <w:sz w:val="20"/>
                <w:szCs w:val="20"/>
              </w:rPr>
              <w:t xml:space="preserve"> </w:t>
            </w:r>
          </w:p>
        </w:tc>
      </w:tr>
    </w:tbl>
    <w:p w14:paraId="52AB2910" w14:textId="77777777" w:rsidR="005D4730" w:rsidRPr="006A08E5" w:rsidRDefault="005D4730" w:rsidP="005D4730">
      <w:pPr>
        <w:jc w:val="both"/>
        <w:rPr>
          <w:rFonts w:ascii="Corbel" w:hAnsi="Corbel"/>
          <w:sz w:val="20"/>
          <w:szCs w:val="20"/>
        </w:rPr>
      </w:pPr>
    </w:p>
    <w:p w14:paraId="0B533CDB" w14:textId="77777777" w:rsidR="005D4730" w:rsidRPr="006A08E5" w:rsidRDefault="005D4730" w:rsidP="005D4730">
      <w:pPr>
        <w:jc w:val="both"/>
        <w:rPr>
          <w:rFonts w:ascii="Corbel" w:hAnsi="Corbel"/>
          <w:sz w:val="20"/>
          <w:szCs w:val="20"/>
        </w:rPr>
      </w:pPr>
    </w:p>
    <w:p w14:paraId="13526292" w14:textId="56495896" w:rsidR="005D4730" w:rsidRPr="006A08E5" w:rsidRDefault="005D4730" w:rsidP="005D4730">
      <w:pPr>
        <w:jc w:val="both"/>
        <w:rPr>
          <w:rFonts w:ascii="Corbel" w:hAnsi="Corbel"/>
          <w:sz w:val="20"/>
          <w:szCs w:val="20"/>
        </w:rPr>
      </w:pPr>
      <w:r w:rsidRPr="006A08E5">
        <w:rPr>
          <w:rFonts w:ascii="Corbel" w:hAnsi="Corbel"/>
          <w:sz w:val="20"/>
          <w:szCs w:val="20"/>
        </w:rPr>
        <w:lastRenderedPageBreak/>
        <w:br/>
      </w:r>
    </w:p>
    <w:p w14:paraId="66168337" w14:textId="77777777" w:rsidR="005D4730" w:rsidRPr="006A08E5" w:rsidRDefault="005D4730" w:rsidP="005D4730">
      <w:pPr>
        <w:rPr>
          <w:rFonts w:ascii="Corbel" w:hAnsi="Corbel"/>
          <w:b/>
          <w:bCs/>
          <w:sz w:val="20"/>
          <w:szCs w:val="20"/>
          <w:u w:val="single"/>
        </w:rPr>
      </w:pPr>
    </w:p>
    <w:p w14:paraId="5A9C39AE" w14:textId="71946C95" w:rsidR="005D4730" w:rsidRPr="006A08E5" w:rsidRDefault="005D4730" w:rsidP="005D4730">
      <w:pPr>
        <w:rPr>
          <w:rFonts w:ascii="Corbel" w:hAnsi="Corbel"/>
          <w:b/>
          <w:bCs/>
          <w:sz w:val="20"/>
          <w:szCs w:val="20"/>
          <w:u w:val="single"/>
        </w:rPr>
      </w:pPr>
      <w:r w:rsidRPr="006A08E5">
        <w:rPr>
          <w:rFonts w:ascii="Corbel" w:hAnsi="Corbel"/>
          <w:b/>
          <w:bCs/>
          <w:sz w:val="20"/>
          <w:szCs w:val="20"/>
          <w:u w:val="single"/>
        </w:rPr>
        <w:t>*INCLUDES AND EXCLUDES</w:t>
      </w:r>
    </w:p>
    <w:p w14:paraId="365D9C5B" w14:textId="77777777" w:rsidR="005D4730" w:rsidRPr="006A08E5" w:rsidRDefault="005D4730" w:rsidP="005D4730">
      <w:pPr>
        <w:rPr>
          <w:rFonts w:ascii="Corbel" w:hAnsi="Corbel"/>
          <w:sz w:val="20"/>
          <w:szCs w:val="20"/>
        </w:rPr>
      </w:pPr>
    </w:p>
    <w:p w14:paraId="40442839" w14:textId="77777777" w:rsidR="005D4730" w:rsidRPr="006A08E5" w:rsidRDefault="005D4730" w:rsidP="005D4730">
      <w:pPr>
        <w:rPr>
          <w:rFonts w:ascii="Corbel" w:hAnsi="Corbel"/>
          <w:b/>
          <w:bCs/>
          <w:sz w:val="20"/>
          <w:szCs w:val="20"/>
          <w:u w:val="single"/>
        </w:rPr>
      </w:pPr>
      <w:r w:rsidRPr="006A08E5">
        <w:rPr>
          <w:rFonts w:ascii="Corbel" w:hAnsi="Corbel"/>
          <w:b/>
          <w:bCs/>
          <w:sz w:val="20"/>
          <w:szCs w:val="20"/>
          <w:u w:val="single"/>
        </w:rPr>
        <w:t>The above package INCLUDES:</w:t>
      </w:r>
    </w:p>
    <w:p w14:paraId="11C7F265" w14:textId="77777777" w:rsidR="005D4730" w:rsidRPr="006A08E5" w:rsidRDefault="005D4730" w:rsidP="005D4730">
      <w:pPr>
        <w:rPr>
          <w:rFonts w:ascii="Corbel" w:hAnsi="Corbel"/>
          <w:sz w:val="20"/>
          <w:szCs w:val="20"/>
        </w:rPr>
      </w:pPr>
      <w:r w:rsidRPr="006A08E5">
        <w:rPr>
          <w:rFonts w:ascii="Corbel" w:hAnsi="Corbel"/>
          <w:sz w:val="20"/>
          <w:szCs w:val="20"/>
        </w:rPr>
        <w:t>-Transfer from Allenby- Airport upon arrival and departure.</w:t>
      </w:r>
    </w:p>
    <w:p w14:paraId="3EAABE72" w14:textId="77777777" w:rsidR="005D4730" w:rsidRPr="006A08E5" w:rsidRDefault="005D4730" w:rsidP="005D4730">
      <w:pPr>
        <w:rPr>
          <w:rFonts w:ascii="Corbel" w:hAnsi="Corbel"/>
          <w:sz w:val="20"/>
          <w:szCs w:val="20"/>
        </w:rPr>
      </w:pPr>
      <w:r w:rsidRPr="006A08E5">
        <w:rPr>
          <w:rFonts w:ascii="Corbel" w:hAnsi="Corbel"/>
          <w:sz w:val="20"/>
          <w:szCs w:val="20"/>
        </w:rPr>
        <w:t>-Sightseeing in modern air-conditioned private transfer.</w:t>
      </w:r>
    </w:p>
    <w:p w14:paraId="3758E645" w14:textId="77777777" w:rsidR="005D4730" w:rsidRPr="006A08E5" w:rsidRDefault="005D4730" w:rsidP="005D4730">
      <w:pPr>
        <w:rPr>
          <w:rFonts w:ascii="Corbel" w:hAnsi="Corbel"/>
          <w:sz w:val="20"/>
          <w:szCs w:val="20"/>
        </w:rPr>
      </w:pPr>
      <w:r w:rsidRPr="006A08E5">
        <w:rPr>
          <w:rFonts w:ascii="Corbel" w:hAnsi="Corbel"/>
          <w:sz w:val="20"/>
          <w:szCs w:val="20"/>
        </w:rPr>
        <w:t>-Entrance fees to places of interest whilst on tour in the Holy Land and parking.</w:t>
      </w:r>
    </w:p>
    <w:p w14:paraId="6886AA26" w14:textId="77777777" w:rsidR="005D4730" w:rsidRPr="006A08E5" w:rsidRDefault="005D4730" w:rsidP="005D4730">
      <w:pPr>
        <w:rPr>
          <w:rFonts w:ascii="Corbel" w:hAnsi="Corbel"/>
          <w:sz w:val="20"/>
          <w:szCs w:val="20"/>
        </w:rPr>
      </w:pPr>
      <w:r w:rsidRPr="006A08E5">
        <w:rPr>
          <w:rFonts w:ascii="Corbel" w:hAnsi="Corbel"/>
          <w:sz w:val="20"/>
          <w:szCs w:val="20"/>
        </w:rPr>
        <w:t>-Accommodations in mentioned above or similar based on BB for 1 to 9 pax, HB for 10 pax and more.</w:t>
      </w:r>
    </w:p>
    <w:p w14:paraId="113A5FC8" w14:textId="77777777" w:rsidR="005D4730" w:rsidRPr="006A08E5" w:rsidRDefault="005D4730" w:rsidP="005D4730">
      <w:pPr>
        <w:rPr>
          <w:rFonts w:ascii="Corbel" w:hAnsi="Corbel"/>
          <w:sz w:val="20"/>
          <w:szCs w:val="20"/>
        </w:rPr>
      </w:pPr>
      <w:r w:rsidRPr="006A08E5">
        <w:rPr>
          <w:rFonts w:ascii="Corbel" w:hAnsi="Corbel"/>
          <w:sz w:val="20"/>
          <w:szCs w:val="20"/>
        </w:rPr>
        <w:t>-English speaking licensed guide on duty for 2 days (6 pax and above)</w:t>
      </w:r>
    </w:p>
    <w:p w14:paraId="07792552" w14:textId="77777777" w:rsidR="005D4730" w:rsidRPr="006A08E5" w:rsidRDefault="005D4730" w:rsidP="005D4730">
      <w:pPr>
        <w:rPr>
          <w:rFonts w:ascii="Corbel" w:hAnsi="Corbel"/>
          <w:sz w:val="20"/>
          <w:szCs w:val="20"/>
        </w:rPr>
      </w:pPr>
      <w:r w:rsidRPr="006A08E5">
        <w:rPr>
          <w:rFonts w:ascii="Corbel" w:hAnsi="Corbel"/>
          <w:sz w:val="20"/>
          <w:szCs w:val="20"/>
        </w:rPr>
        <w:t>-Hotel portage</w:t>
      </w:r>
    </w:p>
    <w:p w14:paraId="4D996DF7" w14:textId="77777777" w:rsidR="005D4730" w:rsidRPr="006A08E5" w:rsidRDefault="005D4730" w:rsidP="005D4730">
      <w:pPr>
        <w:rPr>
          <w:rFonts w:ascii="Corbel" w:hAnsi="Corbel"/>
          <w:sz w:val="20"/>
          <w:szCs w:val="20"/>
        </w:rPr>
      </w:pPr>
    </w:p>
    <w:p w14:paraId="121C78E5" w14:textId="77777777" w:rsidR="005D4730" w:rsidRPr="006A08E5" w:rsidRDefault="005D4730" w:rsidP="005D4730">
      <w:pPr>
        <w:rPr>
          <w:rFonts w:ascii="Corbel" w:hAnsi="Corbel"/>
          <w:sz w:val="20"/>
          <w:szCs w:val="20"/>
        </w:rPr>
      </w:pPr>
      <w:r w:rsidRPr="006A08E5">
        <w:rPr>
          <w:rFonts w:ascii="Corbel" w:hAnsi="Corbel"/>
          <w:sz w:val="20"/>
          <w:szCs w:val="20"/>
        </w:rPr>
        <w:t xml:space="preserve"> </w:t>
      </w:r>
    </w:p>
    <w:p w14:paraId="6956ACB3" w14:textId="77777777" w:rsidR="005D4730" w:rsidRPr="006A08E5" w:rsidRDefault="005D4730" w:rsidP="005D4730">
      <w:pPr>
        <w:rPr>
          <w:rFonts w:ascii="Corbel" w:hAnsi="Corbel"/>
          <w:sz w:val="20"/>
          <w:szCs w:val="20"/>
        </w:rPr>
      </w:pPr>
      <w:r w:rsidRPr="006A08E5">
        <w:rPr>
          <w:rFonts w:ascii="Corbel" w:hAnsi="Corbel"/>
          <w:b/>
          <w:bCs/>
          <w:sz w:val="20"/>
          <w:szCs w:val="20"/>
          <w:u w:val="single"/>
        </w:rPr>
        <w:t>The above package DOES NOT include:</w:t>
      </w:r>
      <w:r w:rsidRPr="006A08E5">
        <w:rPr>
          <w:rFonts w:ascii="Corbel" w:eastAsia="Arial" w:hAnsi="Corbel"/>
          <w:b/>
          <w:bCs/>
          <w:sz w:val="20"/>
          <w:szCs w:val="20"/>
          <w:u w:val="single"/>
        </w:rPr>
        <w:br/>
      </w:r>
      <w:r w:rsidRPr="006A08E5">
        <w:rPr>
          <w:rFonts w:ascii="Corbel" w:hAnsi="Corbel"/>
          <w:sz w:val="20"/>
          <w:szCs w:val="20"/>
        </w:rPr>
        <w:t xml:space="preserve">-Tips for tour guide and driver. For 1 to 9 pax </w:t>
      </w:r>
      <w:proofErr w:type="gramStart"/>
      <w:r w:rsidRPr="006A08E5">
        <w:rPr>
          <w:rFonts w:ascii="Corbel" w:hAnsi="Corbel"/>
          <w:sz w:val="20"/>
          <w:szCs w:val="20"/>
        </w:rPr>
        <w:t>( $</w:t>
      </w:r>
      <w:proofErr w:type="gramEnd"/>
      <w:r w:rsidRPr="006A08E5">
        <w:rPr>
          <w:rFonts w:ascii="Corbel" w:hAnsi="Corbel"/>
          <w:sz w:val="20"/>
          <w:szCs w:val="20"/>
        </w:rPr>
        <w:t xml:space="preserve"> 15 per person per day, for 10 pax and more $7 per person per day)</w:t>
      </w:r>
    </w:p>
    <w:p w14:paraId="3D2C421E" w14:textId="77777777" w:rsidR="005D4730" w:rsidRPr="006A08E5" w:rsidRDefault="005D4730" w:rsidP="005D4730">
      <w:pPr>
        <w:rPr>
          <w:rFonts w:ascii="Corbel" w:hAnsi="Corbel"/>
          <w:sz w:val="20"/>
          <w:szCs w:val="20"/>
        </w:rPr>
      </w:pPr>
      <w:r w:rsidRPr="006A08E5">
        <w:rPr>
          <w:rFonts w:ascii="Corbel" w:hAnsi="Corbel"/>
          <w:sz w:val="20"/>
          <w:szCs w:val="20"/>
        </w:rPr>
        <w:t xml:space="preserve">-English speaking licensed guide on duty (5 pax and below) $260 USD per day supplement </w:t>
      </w:r>
    </w:p>
    <w:p w14:paraId="65F152BC" w14:textId="77777777" w:rsidR="005D4730" w:rsidRPr="006A08E5" w:rsidRDefault="005D4730" w:rsidP="005D4730">
      <w:pPr>
        <w:rPr>
          <w:rFonts w:ascii="Corbel" w:hAnsi="Corbel"/>
          <w:sz w:val="20"/>
          <w:szCs w:val="20"/>
        </w:rPr>
      </w:pPr>
      <w:r w:rsidRPr="006A08E5">
        <w:rPr>
          <w:rFonts w:ascii="Corbel" w:hAnsi="Corbel"/>
          <w:sz w:val="20"/>
          <w:szCs w:val="20"/>
        </w:rPr>
        <w:t>-All personal expenses</w:t>
      </w:r>
    </w:p>
    <w:p w14:paraId="75FFEE54" w14:textId="77777777" w:rsidR="005D4730" w:rsidRPr="006A08E5" w:rsidRDefault="005D4730" w:rsidP="005D4730">
      <w:pPr>
        <w:rPr>
          <w:rFonts w:ascii="Corbel" w:hAnsi="Corbel"/>
          <w:sz w:val="20"/>
          <w:szCs w:val="20"/>
        </w:rPr>
      </w:pPr>
      <w:r w:rsidRPr="006A08E5">
        <w:rPr>
          <w:rFonts w:ascii="Corbel" w:hAnsi="Corbel"/>
          <w:sz w:val="20"/>
          <w:szCs w:val="20"/>
        </w:rPr>
        <w:t xml:space="preserve">-Departure tax per </w:t>
      </w:r>
      <w:proofErr w:type="gramStart"/>
      <w:r w:rsidRPr="006A08E5">
        <w:rPr>
          <w:rFonts w:ascii="Corbel" w:hAnsi="Corbel"/>
          <w:sz w:val="20"/>
          <w:szCs w:val="20"/>
        </w:rPr>
        <w:t>person :</w:t>
      </w:r>
      <w:proofErr w:type="gramEnd"/>
      <w:r w:rsidRPr="006A08E5">
        <w:rPr>
          <w:rFonts w:ascii="Corbel" w:hAnsi="Corbel"/>
          <w:sz w:val="20"/>
          <w:szCs w:val="20"/>
        </w:rPr>
        <w:t xml:space="preserve"> (Airport N/A – Allenby $57 USD – Sheikh Hussein/</w:t>
      </w:r>
      <w:proofErr w:type="spellStart"/>
      <w:r w:rsidRPr="006A08E5">
        <w:rPr>
          <w:rFonts w:ascii="Corbel" w:hAnsi="Corbel"/>
          <w:sz w:val="20"/>
          <w:szCs w:val="20"/>
        </w:rPr>
        <w:t>Taba</w:t>
      </w:r>
      <w:proofErr w:type="spellEnd"/>
      <w:r w:rsidRPr="006A08E5">
        <w:rPr>
          <w:rFonts w:ascii="Corbel" w:hAnsi="Corbel"/>
          <w:sz w:val="20"/>
          <w:szCs w:val="20"/>
        </w:rPr>
        <w:t>/Araba $35 USD)</w:t>
      </w:r>
    </w:p>
    <w:p w14:paraId="76670C44" w14:textId="77777777" w:rsidR="005D4730" w:rsidRPr="006A08E5" w:rsidRDefault="005D4730" w:rsidP="005D4730">
      <w:pPr>
        <w:rPr>
          <w:rFonts w:ascii="Corbel" w:hAnsi="Corbel"/>
          <w:sz w:val="20"/>
          <w:szCs w:val="20"/>
        </w:rPr>
      </w:pPr>
      <w:r w:rsidRPr="006A08E5">
        <w:rPr>
          <w:rFonts w:ascii="Corbel" w:hAnsi="Corbel"/>
          <w:sz w:val="20"/>
          <w:szCs w:val="20"/>
        </w:rPr>
        <w:t>-Visa (if applicable)</w:t>
      </w:r>
    </w:p>
    <w:p w14:paraId="6A4E815D" w14:textId="77777777" w:rsidR="005D4730" w:rsidRPr="006A08E5" w:rsidRDefault="005D4730" w:rsidP="005D4730">
      <w:pPr>
        <w:rPr>
          <w:rFonts w:ascii="Corbel" w:hAnsi="Corbel"/>
          <w:sz w:val="20"/>
          <w:szCs w:val="20"/>
        </w:rPr>
      </w:pPr>
      <w:r w:rsidRPr="006A08E5">
        <w:rPr>
          <w:rFonts w:ascii="Corbel" w:hAnsi="Corbel"/>
          <w:sz w:val="20"/>
          <w:szCs w:val="20"/>
        </w:rPr>
        <w:t>-Lunches $20 USD per person/lunch</w:t>
      </w:r>
    </w:p>
    <w:p w14:paraId="60C5C5F1" w14:textId="77777777" w:rsidR="005D4730" w:rsidRPr="006A08E5" w:rsidRDefault="005D4730" w:rsidP="005D4730">
      <w:pPr>
        <w:rPr>
          <w:rFonts w:ascii="Corbel" w:hAnsi="Corbel"/>
          <w:sz w:val="20"/>
          <w:szCs w:val="20"/>
        </w:rPr>
      </w:pPr>
      <w:r w:rsidRPr="006A08E5">
        <w:rPr>
          <w:rFonts w:ascii="Corbel" w:hAnsi="Corbel"/>
          <w:sz w:val="20"/>
          <w:szCs w:val="20"/>
        </w:rPr>
        <w:t>-Flights/bridge expenses</w:t>
      </w:r>
    </w:p>
    <w:p w14:paraId="1E47A3BE" w14:textId="77777777" w:rsidR="005D4730" w:rsidRPr="006A08E5" w:rsidRDefault="005D4730" w:rsidP="005D4730">
      <w:pPr>
        <w:rPr>
          <w:rFonts w:ascii="Corbel" w:hAnsi="Corbel"/>
          <w:sz w:val="20"/>
          <w:szCs w:val="20"/>
        </w:rPr>
      </w:pPr>
      <w:r w:rsidRPr="006A08E5">
        <w:rPr>
          <w:rFonts w:ascii="Corbel" w:hAnsi="Corbel"/>
          <w:sz w:val="20"/>
          <w:szCs w:val="20"/>
        </w:rPr>
        <w:t>-Anything not mentioned above</w:t>
      </w:r>
    </w:p>
    <w:p w14:paraId="3D6166CC" w14:textId="77777777" w:rsidR="005D4730" w:rsidRPr="006A08E5" w:rsidRDefault="005D4730" w:rsidP="005D4730">
      <w:pPr>
        <w:rPr>
          <w:rFonts w:ascii="Corbel" w:hAnsi="Corbel"/>
          <w:sz w:val="20"/>
          <w:szCs w:val="20"/>
        </w:rPr>
      </w:pPr>
      <w:r w:rsidRPr="006A08E5">
        <w:rPr>
          <w:rFonts w:ascii="Corbel" w:hAnsi="Corbel"/>
          <w:sz w:val="20"/>
          <w:szCs w:val="20"/>
        </w:rPr>
        <w:t xml:space="preserve">-VIP crossing is $ 140 USD per person per way </w:t>
      </w:r>
    </w:p>
    <w:p w14:paraId="5CB1717B" w14:textId="77777777" w:rsidR="005D4730" w:rsidRPr="006A08E5" w:rsidRDefault="005D4730" w:rsidP="005D4730">
      <w:pPr>
        <w:rPr>
          <w:rFonts w:ascii="Corbel" w:hAnsi="Corbel"/>
          <w:sz w:val="20"/>
          <w:szCs w:val="20"/>
        </w:rPr>
      </w:pPr>
      <w:r w:rsidRPr="006A08E5">
        <w:rPr>
          <w:rFonts w:ascii="Corbel" w:hAnsi="Corbel"/>
          <w:sz w:val="20"/>
          <w:szCs w:val="20"/>
        </w:rPr>
        <w:t>-Lunches $20 USD per person/lunch</w:t>
      </w:r>
    </w:p>
    <w:p w14:paraId="1E5B5F91" w14:textId="77777777" w:rsidR="005D4730" w:rsidRPr="006A08E5" w:rsidRDefault="005D4730" w:rsidP="005D4730">
      <w:pPr>
        <w:rPr>
          <w:rFonts w:ascii="Corbel" w:hAnsi="Corbel"/>
          <w:sz w:val="20"/>
          <w:szCs w:val="20"/>
        </w:rPr>
      </w:pPr>
      <w:r w:rsidRPr="006A08E5">
        <w:rPr>
          <w:rFonts w:ascii="Corbel" w:hAnsi="Corbel"/>
          <w:sz w:val="20"/>
          <w:szCs w:val="20"/>
        </w:rPr>
        <w:t xml:space="preserve">-Dinners outside hotels, $30 per person, not including driver fees. </w:t>
      </w:r>
    </w:p>
    <w:p w14:paraId="326DF606" w14:textId="77777777" w:rsidR="005D4730" w:rsidRPr="006A08E5" w:rsidRDefault="005D4730" w:rsidP="005D4730">
      <w:pPr>
        <w:rPr>
          <w:rFonts w:ascii="Corbel" w:hAnsi="Corbel"/>
          <w:sz w:val="20"/>
          <w:szCs w:val="20"/>
        </w:rPr>
      </w:pPr>
      <w:r w:rsidRPr="006A08E5">
        <w:rPr>
          <w:rFonts w:ascii="Corbel" w:hAnsi="Corbel"/>
          <w:sz w:val="20"/>
          <w:szCs w:val="20"/>
        </w:rPr>
        <w:t>-Flights/bridge expenses</w:t>
      </w:r>
    </w:p>
    <w:p w14:paraId="3F840E6F" w14:textId="77777777" w:rsidR="005D4730" w:rsidRPr="006A08E5" w:rsidRDefault="005D4730" w:rsidP="005D4730">
      <w:pPr>
        <w:rPr>
          <w:rFonts w:ascii="Corbel" w:hAnsi="Corbel"/>
          <w:sz w:val="20"/>
          <w:szCs w:val="20"/>
        </w:rPr>
      </w:pPr>
      <w:r w:rsidRPr="006A08E5">
        <w:rPr>
          <w:rFonts w:ascii="Corbel" w:hAnsi="Corbel"/>
          <w:sz w:val="20"/>
          <w:szCs w:val="20"/>
        </w:rPr>
        <w:t>-Anything not mentioned above</w:t>
      </w:r>
    </w:p>
    <w:p w14:paraId="04339875" w14:textId="77777777" w:rsidR="004427E9" w:rsidRPr="006A08E5" w:rsidRDefault="004427E9" w:rsidP="004427E9">
      <w:pPr>
        <w:spacing w:line="276" w:lineRule="auto"/>
        <w:contextualSpacing/>
        <w:jc w:val="both"/>
        <w:rPr>
          <w:rFonts w:ascii="Corbel" w:hAnsi="Corbel"/>
          <w:sz w:val="20"/>
          <w:szCs w:val="20"/>
        </w:rPr>
      </w:pPr>
      <w:r w:rsidRPr="006A08E5">
        <w:rPr>
          <w:rFonts w:ascii="Corbel" w:hAnsi="Corbel"/>
          <w:sz w:val="20"/>
          <w:szCs w:val="20"/>
        </w:rPr>
        <w:t xml:space="preserve">-VIP Border Crossing is optional </w:t>
      </w:r>
      <w:proofErr w:type="gramStart"/>
      <w:r w:rsidRPr="006A08E5">
        <w:rPr>
          <w:rFonts w:ascii="Corbel" w:hAnsi="Corbel"/>
          <w:sz w:val="20"/>
          <w:szCs w:val="20"/>
        </w:rPr>
        <w:t>( $</w:t>
      </w:r>
      <w:proofErr w:type="gramEnd"/>
      <w:r w:rsidRPr="006A08E5">
        <w:rPr>
          <w:rFonts w:ascii="Corbel" w:hAnsi="Corbel"/>
          <w:sz w:val="20"/>
          <w:szCs w:val="20"/>
        </w:rPr>
        <w:t xml:space="preserve"> 140 USD per person per </w:t>
      </w:r>
      <w:proofErr w:type="spellStart"/>
      <w:r w:rsidRPr="006A08E5">
        <w:rPr>
          <w:rFonts w:ascii="Corbel" w:hAnsi="Corbel"/>
          <w:sz w:val="20"/>
          <w:szCs w:val="20"/>
        </w:rPr>
        <w:t>way</w:t>
      </w:r>
      <w:proofErr w:type="spellEnd"/>
      <w:r w:rsidRPr="006A08E5">
        <w:rPr>
          <w:rFonts w:ascii="Corbel" w:hAnsi="Corbel"/>
          <w:sz w:val="20"/>
          <w:szCs w:val="20"/>
        </w:rPr>
        <w:t xml:space="preserve"> ) </w:t>
      </w:r>
    </w:p>
    <w:p w14:paraId="124458BF" w14:textId="3D065D3A" w:rsidR="00F11DB7" w:rsidRPr="006A08E5" w:rsidRDefault="004427E9" w:rsidP="004427E9">
      <w:pPr>
        <w:spacing w:line="276" w:lineRule="auto"/>
        <w:contextualSpacing/>
        <w:jc w:val="both"/>
        <w:rPr>
          <w:rFonts w:ascii="Corbel" w:hAnsi="Corbel"/>
          <w:sz w:val="20"/>
          <w:szCs w:val="20"/>
        </w:rPr>
      </w:pPr>
      <w:r w:rsidRPr="006A08E5">
        <w:rPr>
          <w:rFonts w:ascii="Corbel" w:hAnsi="Corbel"/>
          <w:sz w:val="20"/>
          <w:szCs w:val="20"/>
        </w:rPr>
        <w:t xml:space="preserve">-Jordan Departure Tax </w:t>
      </w:r>
    </w:p>
    <w:sectPr w:rsidR="00F11DB7" w:rsidRPr="006A08E5" w:rsidSect="007A52CB">
      <w:headerReference w:type="default" r:id="rId8"/>
      <w:footerReference w:type="default" r:id="rId9"/>
      <w:pgSz w:w="12240" w:h="15840" w:code="1"/>
      <w:pgMar w:top="-336" w:right="720" w:bottom="720" w:left="720" w:header="1587" w:footer="546" w:gutter="0"/>
      <w:pgBorders>
        <w:top w:val="single" w:sz="24" w:space="1" w:color="767171" w:themeColor="background2" w:themeShade="80"/>
        <w:left w:val="single" w:sz="24" w:space="4" w:color="767171" w:themeColor="background2" w:themeShade="80"/>
        <w:bottom w:val="single" w:sz="24" w:space="1" w:color="767171" w:themeColor="background2" w:themeShade="80"/>
        <w:right w:val="single" w:sz="24" w:space="4" w:color="767171" w:themeColor="background2"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E56FC" w14:textId="77777777" w:rsidR="000B1D60" w:rsidRDefault="000B1D60" w:rsidP="00203A22">
      <w:r>
        <w:separator/>
      </w:r>
    </w:p>
  </w:endnote>
  <w:endnote w:type="continuationSeparator" w:id="0">
    <w:p w14:paraId="6707D113" w14:textId="77777777" w:rsidR="000B1D60" w:rsidRDefault="000B1D60" w:rsidP="0020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ECBF" w14:textId="7B065AB7" w:rsidR="00F82A93" w:rsidRPr="00FC3425" w:rsidRDefault="00F82A93" w:rsidP="00AB696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E75C" w14:textId="77777777" w:rsidR="000B1D60" w:rsidRDefault="000B1D60" w:rsidP="00203A22">
      <w:r>
        <w:separator/>
      </w:r>
    </w:p>
  </w:footnote>
  <w:footnote w:type="continuationSeparator" w:id="0">
    <w:p w14:paraId="7925DED0" w14:textId="77777777" w:rsidR="000B1D60" w:rsidRDefault="000B1D60" w:rsidP="0020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519B" w14:textId="77777777" w:rsidR="00013C3A" w:rsidRDefault="00000000">
    <w:pPr>
      <w:spacing w:line="264" w:lineRule="auto"/>
    </w:pPr>
  </w:p>
  <w:p w14:paraId="6C0D874A" w14:textId="77777777" w:rsidR="00013C3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87F"/>
    <w:multiLevelType w:val="hybridMultilevel"/>
    <w:tmpl w:val="700871C6"/>
    <w:lvl w:ilvl="0" w:tplc="23B2C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92301"/>
    <w:multiLevelType w:val="hybridMultilevel"/>
    <w:tmpl w:val="3682983E"/>
    <w:lvl w:ilvl="0" w:tplc="23B2C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04336"/>
    <w:multiLevelType w:val="hybridMultilevel"/>
    <w:tmpl w:val="580C3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81907"/>
    <w:multiLevelType w:val="hybridMultilevel"/>
    <w:tmpl w:val="8FEA760C"/>
    <w:lvl w:ilvl="0" w:tplc="CF9E77E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492549"/>
    <w:multiLevelType w:val="hybridMultilevel"/>
    <w:tmpl w:val="2344345C"/>
    <w:lvl w:ilvl="0" w:tplc="CF9E77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020803"/>
    <w:multiLevelType w:val="hybridMultilevel"/>
    <w:tmpl w:val="0EE274A2"/>
    <w:lvl w:ilvl="0" w:tplc="23B2C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5098112">
    <w:abstractNumId w:val="2"/>
  </w:num>
  <w:num w:numId="2" w16cid:durableId="1142649464">
    <w:abstractNumId w:val="0"/>
  </w:num>
  <w:num w:numId="3" w16cid:durableId="177475346">
    <w:abstractNumId w:val="5"/>
  </w:num>
  <w:num w:numId="4" w16cid:durableId="861744340">
    <w:abstractNumId w:val="1"/>
  </w:num>
  <w:num w:numId="5" w16cid:durableId="1455322332">
    <w:abstractNumId w:val="3"/>
  </w:num>
  <w:num w:numId="6" w16cid:durableId="1849754835">
    <w:abstractNumId w:val="4"/>
  </w:num>
  <w:num w:numId="7" w16cid:durableId="1940720153">
    <w:abstractNumId w:val="2"/>
  </w:num>
  <w:num w:numId="8" w16cid:durableId="24252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7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00D"/>
    <w:rsid w:val="000267E4"/>
    <w:rsid w:val="00053EEB"/>
    <w:rsid w:val="00060678"/>
    <w:rsid w:val="00065DE4"/>
    <w:rsid w:val="00080519"/>
    <w:rsid w:val="000A3441"/>
    <w:rsid w:val="000B1D60"/>
    <w:rsid w:val="000C1CFB"/>
    <w:rsid w:val="000C7777"/>
    <w:rsid w:val="000F0905"/>
    <w:rsid w:val="000F70A1"/>
    <w:rsid w:val="00101921"/>
    <w:rsid w:val="00101F5C"/>
    <w:rsid w:val="00117F3A"/>
    <w:rsid w:val="00143969"/>
    <w:rsid w:val="001444CF"/>
    <w:rsid w:val="001444DC"/>
    <w:rsid w:val="00152E0D"/>
    <w:rsid w:val="001550A7"/>
    <w:rsid w:val="00156247"/>
    <w:rsid w:val="001A2BD2"/>
    <w:rsid w:val="001B58BA"/>
    <w:rsid w:val="001C79DF"/>
    <w:rsid w:val="001F3508"/>
    <w:rsid w:val="00203A22"/>
    <w:rsid w:val="00207F6B"/>
    <w:rsid w:val="00215D32"/>
    <w:rsid w:val="0022467F"/>
    <w:rsid w:val="002339FC"/>
    <w:rsid w:val="00263186"/>
    <w:rsid w:val="00276F86"/>
    <w:rsid w:val="00284FFE"/>
    <w:rsid w:val="00292C7C"/>
    <w:rsid w:val="0029700D"/>
    <w:rsid w:val="002D2134"/>
    <w:rsid w:val="00317B62"/>
    <w:rsid w:val="00333488"/>
    <w:rsid w:val="0034499F"/>
    <w:rsid w:val="0035012E"/>
    <w:rsid w:val="0035752E"/>
    <w:rsid w:val="003B0392"/>
    <w:rsid w:val="003B0546"/>
    <w:rsid w:val="003B7F28"/>
    <w:rsid w:val="003D3F3A"/>
    <w:rsid w:val="003E54B7"/>
    <w:rsid w:val="003F6865"/>
    <w:rsid w:val="0040064D"/>
    <w:rsid w:val="00416AB0"/>
    <w:rsid w:val="0043047B"/>
    <w:rsid w:val="004427E9"/>
    <w:rsid w:val="00471BD5"/>
    <w:rsid w:val="00473BB2"/>
    <w:rsid w:val="004763EF"/>
    <w:rsid w:val="004A63DC"/>
    <w:rsid w:val="004B7FBD"/>
    <w:rsid w:val="004C0859"/>
    <w:rsid w:val="004E2EB6"/>
    <w:rsid w:val="004F5392"/>
    <w:rsid w:val="005033C8"/>
    <w:rsid w:val="00513323"/>
    <w:rsid w:val="005308B1"/>
    <w:rsid w:val="005338D1"/>
    <w:rsid w:val="005546D7"/>
    <w:rsid w:val="00560F89"/>
    <w:rsid w:val="00561AED"/>
    <w:rsid w:val="005715E0"/>
    <w:rsid w:val="005C3084"/>
    <w:rsid w:val="005D4730"/>
    <w:rsid w:val="005D7340"/>
    <w:rsid w:val="005F251E"/>
    <w:rsid w:val="00603697"/>
    <w:rsid w:val="00605160"/>
    <w:rsid w:val="00622631"/>
    <w:rsid w:val="00626886"/>
    <w:rsid w:val="0064256C"/>
    <w:rsid w:val="006447C1"/>
    <w:rsid w:val="00651AC4"/>
    <w:rsid w:val="00676BDB"/>
    <w:rsid w:val="00694626"/>
    <w:rsid w:val="006A08E5"/>
    <w:rsid w:val="006A1519"/>
    <w:rsid w:val="006F05F9"/>
    <w:rsid w:val="00734B8A"/>
    <w:rsid w:val="00773686"/>
    <w:rsid w:val="00785D40"/>
    <w:rsid w:val="00787A7E"/>
    <w:rsid w:val="007A52CB"/>
    <w:rsid w:val="007B48D4"/>
    <w:rsid w:val="007B6112"/>
    <w:rsid w:val="007D40DE"/>
    <w:rsid w:val="007E679C"/>
    <w:rsid w:val="007E772E"/>
    <w:rsid w:val="00807FEC"/>
    <w:rsid w:val="00815F09"/>
    <w:rsid w:val="00825115"/>
    <w:rsid w:val="0083467E"/>
    <w:rsid w:val="00842D4C"/>
    <w:rsid w:val="00854E6B"/>
    <w:rsid w:val="0087742F"/>
    <w:rsid w:val="008826A4"/>
    <w:rsid w:val="008A2C4E"/>
    <w:rsid w:val="008A2EF9"/>
    <w:rsid w:val="008A448E"/>
    <w:rsid w:val="008C3901"/>
    <w:rsid w:val="008D5996"/>
    <w:rsid w:val="00900192"/>
    <w:rsid w:val="009076FA"/>
    <w:rsid w:val="00934AE5"/>
    <w:rsid w:val="0094157D"/>
    <w:rsid w:val="00964668"/>
    <w:rsid w:val="00964842"/>
    <w:rsid w:val="00992F58"/>
    <w:rsid w:val="009F2F03"/>
    <w:rsid w:val="009F3691"/>
    <w:rsid w:val="009F6E54"/>
    <w:rsid w:val="00A10DBB"/>
    <w:rsid w:val="00A10FB6"/>
    <w:rsid w:val="00A141C9"/>
    <w:rsid w:val="00A17869"/>
    <w:rsid w:val="00A24959"/>
    <w:rsid w:val="00A57833"/>
    <w:rsid w:val="00A64B7A"/>
    <w:rsid w:val="00A7178A"/>
    <w:rsid w:val="00A844D2"/>
    <w:rsid w:val="00AB095D"/>
    <w:rsid w:val="00AB6966"/>
    <w:rsid w:val="00AC3956"/>
    <w:rsid w:val="00AF0D35"/>
    <w:rsid w:val="00AF74EE"/>
    <w:rsid w:val="00B27751"/>
    <w:rsid w:val="00B32A1D"/>
    <w:rsid w:val="00B44B50"/>
    <w:rsid w:val="00B515B5"/>
    <w:rsid w:val="00B57B1C"/>
    <w:rsid w:val="00B6271C"/>
    <w:rsid w:val="00BC1BFA"/>
    <w:rsid w:val="00BD4F74"/>
    <w:rsid w:val="00BE0B1D"/>
    <w:rsid w:val="00BE37C1"/>
    <w:rsid w:val="00C03DF0"/>
    <w:rsid w:val="00C10B96"/>
    <w:rsid w:val="00C14A10"/>
    <w:rsid w:val="00C24450"/>
    <w:rsid w:val="00C27C78"/>
    <w:rsid w:val="00C46905"/>
    <w:rsid w:val="00C60219"/>
    <w:rsid w:val="00C61549"/>
    <w:rsid w:val="00C65297"/>
    <w:rsid w:val="00C761D9"/>
    <w:rsid w:val="00CA5D32"/>
    <w:rsid w:val="00CE6B67"/>
    <w:rsid w:val="00CF294A"/>
    <w:rsid w:val="00D257E5"/>
    <w:rsid w:val="00D56F5C"/>
    <w:rsid w:val="00D66306"/>
    <w:rsid w:val="00D74D8A"/>
    <w:rsid w:val="00D75F2F"/>
    <w:rsid w:val="00DC15E1"/>
    <w:rsid w:val="00DC38C8"/>
    <w:rsid w:val="00E302BB"/>
    <w:rsid w:val="00E649F5"/>
    <w:rsid w:val="00E67753"/>
    <w:rsid w:val="00E803F9"/>
    <w:rsid w:val="00E84E62"/>
    <w:rsid w:val="00EB3033"/>
    <w:rsid w:val="00EF37CE"/>
    <w:rsid w:val="00EF6A0D"/>
    <w:rsid w:val="00F11DB7"/>
    <w:rsid w:val="00F33BA7"/>
    <w:rsid w:val="00F43201"/>
    <w:rsid w:val="00F708E1"/>
    <w:rsid w:val="00F73D78"/>
    <w:rsid w:val="00F82A93"/>
    <w:rsid w:val="00F8785C"/>
    <w:rsid w:val="00FA3E90"/>
    <w:rsid w:val="00FA462A"/>
    <w:rsid w:val="00FB186A"/>
    <w:rsid w:val="00FB407E"/>
    <w:rsid w:val="00FC3425"/>
    <w:rsid w:val="00FC3FB4"/>
    <w:rsid w:val="00FD59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196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47B"/>
    <w:rPr>
      <w:rFonts w:eastAsia="Times New Roman" w:cs="Times New Roman"/>
      <w:sz w:val="14"/>
      <w:szCs w:val="14"/>
    </w:rPr>
  </w:style>
  <w:style w:type="paragraph" w:styleId="Heading1">
    <w:name w:val="heading 1"/>
    <w:basedOn w:val="Normal"/>
    <w:next w:val="Normal"/>
    <w:link w:val="Heading1Char"/>
    <w:autoRedefine/>
    <w:qFormat/>
    <w:rsid w:val="002339FC"/>
    <w:pPr>
      <w:keepNext/>
      <w:framePr w:hSpace="180" w:wrap="around" w:vAnchor="page" w:hAnchor="page" w:x="1978" w:y="901"/>
      <w:spacing w:before="140"/>
      <w:outlineLvl w:val="0"/>
    </w:pPr>
    <w:rPr>
      <w:rFonts w:ascii="Century Gothic" w:hAnsi="Century Gothic" w:cs="Arial"/>
      <w:b/>
      <w:bCs/>
      <w:caps/>
      <w:color w:val="767171" w:themeColor="background2" w:themeShade="80"/>
      <w:kern w:val="44"/>
      <w:sz w:val="66"/>
      <w:szCs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alignedtext">
    <w:name w:val="left aligned text"/>
    <w:basedOn w:val="rightalignedtext"/>
    <w:rsid w:val="0043047B"/>
    <w:pPr>
      <w:jc w:val="left"/>
    </w:pPr>
  </w:style>
  <w:style w:type="paragraph" w:customStyle="1" w:styleId="rightalignedtext">
    <w:name w:val="right aligned text"/>
    <w:basedOn w:val="Normal"/>
    <w:rsid w:val="0043047B"/>
    <w:pPr>
      <w:spacing w:line="240" w:lineRule="atLeast"/>
      <w:jc w:val="right"/>
    </w:pPr>
    <w:rPr>
      <w:szCs w:val="16"/>
    </w:rPr>
  </w:style>
  <w:style w:type="paragraph" w:customStyle="1" w:styleId="headingright">
    <w:name w:val="heading right"/>
    <w:basedOn w:val="Normal"/>
    <w:rsid w:val="0043047B"/>
    <w:pPr>
      <w:spacing w:line="240" w:lineRule="atLeast"/>
      <w:jc w:val="right"/>
    </w:pPr>
    <w:rPr>
      <w:color w:val="BFBFBF" w:themeColor="background1" w:themeShade="BF"/>
      <w:sz w:val="16"/>
      <w:szCs w:val="16"/>
    </w:rPr>
  </w:style>
  <w:style w:type="character" w:styleId="PlaceholderText">
    <w:name w:val="Placeholder Text"/>
    <w:basedOn w:val="DefaultParagraphFont"/>
    <w:uiPriority w:val="99"/>
    <w:semiHidden/>
    <w:rsid w:val="0043047B"/>
    <w:rPr>
      <w:color w:val="808080"/>
    </w:rPr>
  </w:style>
  <w:style w:type="paragraph" w:styleId="Header">
    <w:name w:val="header"/>
    <w:basedOn w:val="Normal"/>
    <w:link w:val="HeaderChar"/>
    <w:uiPriority w:val="99"/>
    <w:unhideWhenUsed/>
    <w:rsid w:val="00203A22"/>
    <w:pPr>
      <w:tabs>
        <w:tab w:val="center" w:pos="4680"/>
        <w:tab w:val="right" w:pos="9360"/>
      </w:tabs>
    </w:pPr>
  </w:style>
  <w:style w:type="character" w:customStyle="1" w:styleId="HeaderChar">
    <w:name w:val="Header Char"/>
    <w:basedOn w:val="DefaultParagraphFont"/>
    <w:link w:val="Header"/>
    <w:uiPriority w:val="99"/>
    <w:rsid w:val="00203A22"/>
    <w:rPr>
      <w:rFonts w:eastAsia="Times New Roman" w:cs="Times New Roman"/>
      <w:sz w:val="14"/>
      <w:szCs w:val="14"/>
    </w:rPr>
  </w:style>
  <w:style w:type="paragraph" w:styleId="Footer">
    <w:name w:val="footer"/>
    <w:basedOn w:val="Normal"/>
    <w:link w:val="FooterChar"/>
    <w:uiPriority w:val="99"/>
    <w:unhideWhenUsed/>
    <w:rsid w:val="00203A22"/>
    <w:pPr>
      <w:tabs>
        <w:tab w:val="center" w:pos="4680"/>
        <w:tab w:val="right" w:pos="9360"/>
      </w:tabs>
    </w:pPr>
  </w:style>
  <w:style w:type="character" w:customStyle="1" w:styleId="FooterChar">
    <w:name w:val="Footer Char"/>
    <w:basedOn w:val="DefaultParagraphFont"/>
    <w:link w:val="Footer"/>
    <w:uiPriority w:val="99"/>
    <w:rsid w:val="00203A22"/>
    <w:rPr>
      <w:rFonts w:eastAsia="Times New Roman" w:cs="Times New Roman"/>
      <w:sz w:val="14"/>
      <w:szCs w:val="14"/>
    </w:rPr>
  </w:style>
  <w:style w:type="character" w:customStyle="1" w:styleId="Heading1Char">
    <w:name w:val="Heading 1 Char"/>
    <w:basedOn w:val="DefaultParagraphFont"/>
    <w:link w:val="Heading1"/>
    <w:rsid w:val="002339FC"/>
    <w:rPr>
      <w:rFonts w:ascii="Century Gothic" w:eastAsia="Times New Roman" w:hAnsi="Century Gothic" w:cs="Arial"/>
      <w:b/>
      <w:bCs/>
      <w:caps/>
      <w:color w:val="767171" w:themeColor="background2" w:themeShade="80"/>
      <w:kern w:val="44"/>
      <w:sz w:val="66"/>
      <w:szCs w:val="66"/>
    </w:rPr>
  </w:style>
  <w:style w:type="paragraph" w:customStyle="1" w:styleId="Amount">
    <w:name w:val="Amount"/>
    <w:basedOn w:val="Normal"/>
    <w:rsid w:val="001C79DF"/>
    <w:pPr>
      <w:jc w:val="right"/>
    </w:pPr>
  </w:style>
  <w:style w:type="paragraph" w:customStyle="1" w:styleId="DateandNumber">
    <w:name w:val="Date and Number"/>
    <w:basedOn w:val="Normal"/>
    <w:rsid w:val="001C79DF"/>
    <w:pPr>
      <w:spacing w:line="264" w:lineRule="auto"/>
      <w:jc w:val="right"/>
    </w:pPr>
    <w:rPr>
      <w:spacing w:val="4"/>
      <w:szCs w:val="16"/>
    </w:rPr>
  </w:style>
  <w:style w:type="paragraph" w:customStyle="1" w:styleId="columnheadings">
    <w:name w:val="column headings"/>
    <w:basedOn w:val="labels"/>
    <w:rsid w:val="001C79DF"/>
    <w:pPr>
      <w:jc w:val="left"/>
    </w:pPr>
    <w:rPr>
      <w:color w:val="F2F2F2" w:themeColor="background1" w:themeShade="F2"/>
    </w:rPr>
  </w:style>
  <w:style w:type="paragraph" w:customStyle="1" w:styleId="labels">
    <w:name w:val="labels"/>
    <w:basedOn w:val="Normal"/>
    <w:rsid w:val="001C79DF"/>
    <w:pPr>
      <w:jc w:val="right"/>
      <w:outlineLvl w:val="1"/>
    </w:pPr>
    <w:rPr>
      <w:b/>
      <w:i/>
      <w:spacing w:val="40"/>
    </w:rPr>
  </w:style>
  <w:style w:type="paragraph" w:customStyle="1" w:styleId="SmallType">
    <w:name w:val="Small Type"/>
    <w:basedOn w:val="Normal"/>
    <w:rsid w:val="001C79DF"/>
    <w:pPr>
      <w:tabs>
        <w:tab w:val="right" w:leader="underscore" w:pos="9360"/>
      </w:tabs>
      <w:spacing w:after="120" w:line="264" w:lineRule="auto"/>
    </w:pPr>
    <w:rPr>
      <w:color w:val="808080" w:themeColor="background1" w:themeShade="80"/>
      <w:spacing w:val="4"/>
    </w:rPr>
  </w:style>
  <w:style w:type="character" w:customStyle="1" w:styleId="thankyouChar">
    <w:name w:val="thank you Char"/>
    <w:basedOn w:val="DefaultParagraphFont"/>
    <w:link w:val="thankyou"/>
    <w:rsid w:val="001C79DF"/>
    <w:rPr>
      <w:b/>
      <w:i/>
      <w:color w:val="2F5496" w:themeColor="accent1" w:themeShade="BF"/>
      <w:szCs w:val="22"/>
    </w:rPr>
  </w:style>
  <w:style w:type="paragraph" w:customStyle="1" w:styleId="thankyou">
    <w:name w:val="thank you"/>
    <w:basedOn w:val="Normal"/>
    <w:link w:val="thankyouChar"/>
    <w:autoRedefine/>
    <w:rsid w:val="001C79DF"/>
    <w:pPr>
      <w:spacing w:before="100"/>
      <w:jc w:val="right"/>
    </w:pPr>
    <w:rPr>
      <w:rFonts w:eastAsiaTheme="minorHAnsi" w:cstheme="minorBidi"/>
      <w:b/>
      <w:i/>
      <w:color w:val="2F5496" w:themeColor="accent1" w:themeShade="BF"/>
      <w:sz w:val="24"/>
      <w:szCs w:val="22"/>
    </w:rPr>
  </w:style>
  <w:style w:type="paragraph" w:customStyle="1" w:styleId="slogan">
    <w:name w:val="slogan"/>
    <w:basedOn w:val="Normal"/>
    <w:rsid w:val="001C79DF"/>
    <w:pPr>
      <w:outlineLvl w:val="2"/>
    </w:pPr>
    <w:rPr>
      <w:i/>
      <w:spacing w:val="4"/>
      <w:szCs w:val="18"/>
    </w:rPr>
  </w:style>
  <w:style w:type="paragraph" w:styleId="NoSpacing">
    <w:name w:val="No Spacing"/>
    <w:uiPriority w:val="1"/>
    <w:qFormat/>
    <w:rsid w:val="00B32A1D"/>
    <w:rPr>
      <w:rFonts w:eastAsiaTheme="minorEastAsia"/>
      <w:sz w:val="22"/>
      <w:szCs w:val="22"/>
      <w:lang w:eastAsia="zh-CN"/>
    </w:rPr>
  </w:style>
  <w:style w:type="table" w:styleId="TableGrid">
    <w:name w:val="Table Grid"/>
    <w:basedOn w:val="TableNormal"/>
    <w:uiPriority w:val="39"/>
    <w:rsid w:val="00B32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71C"/>
    <w:pPr>
      <w:ind w:left="720"/>
      <w:contextualSpacing/>
    </w:pPr>
  </w:style>
  <w:style w:type="character" w:styleId="Hyperlink">
    <w:name w:val="Hyperlink"/>
    <w:basedOn w:val="DefaultParagraphFont"/>
    <w:uiPriority w:val="99"/>
    <w:unhideWhenUsed/>
    <w:rsid w:val="00A141C9"/>
    <w:rPr>
      <w:color w:val="0563C1" w:themeColor="hyperlink"/>
      <w:u w:val="single"/>
    </w:rPr>
  </w:style>
  <w:style w:type="character" w:styleId="Strong">
    <w:name w:val="Strong"/>
    <w:basedOn w:val="DefaultParagraphFont"/>
    <w:uiPriority w:val="22"/>
    <w:qFormat/>
    <w:rsid w:val="00215D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4005">
      <w:bodyDiv w:val="1"/>
      <w:marLeft w:val="0"/>
      <w:marRight w:val="0"/>
      <w:marTop w:val="0"/>
      <w:marBottom w:val="0"/>
      <w:divBdr>
        <w:top w:val="none" w:sz="0" w:space="0" w:color="auto"/>
        <w:left w:val="none" w:sz="0" w:space="0" w:color="auto"/>
        <w:bottom w:val="none" w:sz="0" w:space="0" w:color="auto"/>
        <w:right w:val="none" w:sz="0" w:space="0" w:color="auto"/>
      </w:divBdr>
    </w:div>
    <w:div w:id="264389784">
      <w:bodyDiv w:val="1"/>
      <w:marLeft w:val="0"/>
      <w:marRight w:val="0"/>
      <w:marTop w:val="0"/>
      <w:marBottom w:val="0"/>
      <w:divBdr>
        <w:top w:val="none" w:sz="0" w:space="0" w:color="auto"/>
        <w:left w:val="none" w:sz="0" w:space="0" w:color="auto"/>
        <w:bottom w:val="none" w:sz="0" w:space="0" w:color="auto"/>
        <w:right w:val="none" w:sz="0" w:space="0" w:color="auto"/>
      </w:divBdr>
    </w:div>
    <w:div w:id="272444341">
      <w:bodyDiv w:val="1"/>
      <w:marLeft w:val="0"/>
      <w:marRight w:val="0"/>
      <w:marTop w:val="0"/>
      <w:marBottom w:val="0"/>
      <w:divBdr>
        <w:top w:val="none" w:sz="0" w:space="0" w:color="auto"/>
        <w:left w:val="none" w:sz="0" w:space="0" w:color="auto"/>
        <w:bottom w:val="none" w:sz="0" w:space="0" w:color="auto"/>
        <w:right w:val="none" w:sz="0" w:space="0" w:color="auto"/>
      </w:divBdr>
    </w:div>
    <w:div w:id="465320203">
      <w:bodyDiv w:val="1"/>
      <w:marLeft w:val="0"/>
      <w:marRight w:val="0"/>
      <w:marTop w:val="0"/>
      <w:marBottom w:val="0"/>
      <w:divBdr>
        <w:top w:val="none" w:sz="0" w:space="0" w:color="auto"/>
        <w:left w:val="none" w:sz="0" w:space="0" w:color="auto"/>
        <w:bottom w:val="none" w:sz="0" w:space="0" w:color="auto"/>
        <w:right w:val="none" w:sz="0" w:space="0" w:color="auto"/>
      </w:divBdr>
    </w:div>
    <w:div w:id="500042982">
      <w:bodyDiv w:val="1"/>
      <w:marLeft w:val="0"/>
      <w:marRight w:val="0"/>
      <w:marTop w:val="0"/>
      <w:marBottom w:val="0"/>
      <w:divBdr>
        <w:top w:val="none" w:sz="0" w:space="0" w:color="auto"/>
        <w:left w:val="none" w:sz="0" w:space="0" w:color="auto"/>
        <w:bottom w:val="none" w:sz="0" w:space="0" w:color="auto"/>
        <w:right w:val="none" w:sz="0" w:space="0" w:color="auto"/>
      </w:divBdr>
    </w:div>
    <w:div w:id="812869224">
      <w:bodyDiv w:val="1"/>
      <w:marLeft w:val="0"/>
      <w:marRight w:val="0"/>
      <w:marTop w:val="0"/>
      <w:marBottom w:val="0"/>
      <w:divBdr>
        <w:top w:val="none" w:sz="0" w:space="0" w:color="auto"/>
        <w:left w:val="none" w:sz="0" w:space="0" w:color="auto"/>
        <w:bottom w:val="none" w:sz="0" w:space="0" w:color="auto"/>
        <w:right w:val="none" w:sz="0" w:space="0" w:color="auto"/>
      </w:divBdr>
    </w:div>
    <w:div w:id="954218374">
      <w:bodyDiv w:val="1"/>
      <w:marLeft w:val="0"/>
      <w:marRight w:val="0"/>
      <w:marTop w:val="0"/>
      <w:marBottom w:val="0"/>
      <w:divBdr>
        <w:top w:val="none" w:sz="0" w:space="0" w:color="auto"/>
        <w:left w:val="none" w:sz="0" w:space="0" w:color="auto"/>
        <w:bottom w:val="none" w:sz="0" w:space="0" w:color="auto"/>
        <w:right w:val="none" w:sz="0" w:space="0" w:color="auto"/>
      </w:divBdr>
    </w:div>
    <w:div w:id="1025982026">
      <w:bodyDiv w:val="1"/>
      <w:marLeft w:val="0"/>
      <w:marRight w:val="0"/>
      <w:marTop w:val="0"/>
      <w:marBottom w:val="0"/>
      <w:divBdr>
        <w:top w:val="none" w:sz="0" w:space="0" w:color="auto"/>
        <w:left w:val="none" w:sz="0" w:space="0" w:color="auto"/>
        <w:bottom w:val="none" w:sz="0" w:space="0" w:color="auto"/>
        <w:right w:val="none" w:sz="0" w:space="0" w:color="auto"/>
      </w:divBdr>
    </w:div>
    <w:div w:id="1080102889">
      <w:bodyDiv w:val="1"/>
      <w:marLeft w:val="0"/>
      <w:marRight w:val="0"/>
      <w:marTop w:val="0"/>
      <w:marBottom w:val="0"/>
      <w:divBdr>
        <w:top w:val="none" w:sz="0" w:space="0" w:color="auto"/>
        <w:left w:val="none" w:sz="0" w:space="0" w:color="auto"/>
        <w:bottom w:val="none" w:sz="0" w:space="0" w:color="auto"/>
        <w:right w:val="none" w:sz="0" w:space="0" w:color="auto"/>
      </w:divBdr>
    </w:div>
    <w:div w:id="1160652673">
      <w:bodyDiv w:val="1"/>
      <w:marLeft w:val="0"/>
      <w:marRight w:val="0"/>
      <w:marTop w:val="0"/>
      <w:marBottom w:val="0"/>
      <w:divBdr>
        <w:top w:val="none" w:sz="0" w:space="0" w:color="auto"/>
        <w:left w:val="none" w:sz="0" w:space="0" w:color="auto"/>
        <w:bottom w:val="none" w:sz="0" w:space="0" w:color="auto"/>
        <w:right w:val="none" w:sz="0" w:space="0" w:color="auto"/>
      </w:divBdr>
    </w:div>
    <w:div w:id="1247036561">
      <w:bodyDiv w:val="1"/>
      <w:marLeft w:val="0"/>
      <w:marRight w:val="0"/>
      <w:marTop w:val="0"/>
      <w:marBottom w:val="0"/>
      <w:divBdr>
        <w:top w:val="none" w:sz="0" w:space="0" w:color="auto"/>
        <w:left w:val="none" w:sz="0" w:space="0" w:color="auto"/>
        <w:bottom w:val="none" w:sz="0" w:space="0" w:color="auto"/>
        <w:right w:val="none" w:sz="0" w:space="0" w:color="auto"/>
      </w:divBdr>
    </w:div>
    <w:div w:id="1366952022">
      <w:bodyDiv w:val="1"/>
      <w:marLeft w:val="0"/>
      <w:marRight w:val="0"/>
      <w:marTop w:val="0"/>
      <w:marBottom w:val="0"/>
      <w:divBdr>
        <w:top w:val="none" w:sz="0" w:space="0" w:color="auto"/>
        <w:left w:val="none" w:sz="0" w:space="0" w:color="auto"/>
        <w:bottom w:val="none" w:sz="0" w:space="0" w:color="auto"/>
        <w:right w:val="none" w:sz="0" w:space="0" w:color="auto"/>
      </w:divBdr>
    </w:div>
    <w:div w:id="1471435602">
      <w:bodyDiv w:val="1"/>
      <w:marLeft w:val="0"/>
      <w:marRight w:val="0"/>
      <w:marTop w:val="0"/>
      <w:marBottom w:val="0"/>
      <w:divBdr>
        <w:top w:val="none" w:sz="0" w:space="0" w:color="auto"/>
        <w:left w:val="none" w:sz="0" w:space="0" w:color="auto"/>
        <w:bottom w:val="none" w:sz="0" w:space="0" w:color="auto"/>
        <w:right w:val="none" w:sz="0" w:space="0" w:color="auto"/>
      </w:divBdr>
    </w:div>
    <w:div w:id="1497917815">
      <w:bodyDiv w:val="1"/>
      <w:marLeft w:val="0"/>
      <w:marRight w:val="0"/>
      <w:marTop w:val="0"/>
      <w:marBottom w:val="0"/>
      <w:divBdr>
        <w:top w:val="none" w:sz="0" w:space="0" w:color="auto"/>
        <w:left w:val="none" w:sz="0" w:space="0" w:color="auto"/>
        <w:bottom w:val="none" w:sz="0" w:space="0" w:color="auto"/>
        <w:right w:val="none" w:sz="0" w:space="0" w:color="auto"/>
      </w:divBdr>
    </w:div>
    <w:div w:id="1940597469">
      <w:bodyDiv w:val="1"/>
      <w:marLeft w:val="0"/>
      <w:marRight w:val="0"/>
      <w:marTop w:val="0"/>
      <w:marBottom w:val="0"/>
      <w:divBdr>
        <w:top w:val="none" w:sz="0" w:space="0" w:color="auto"/>
        <w:left w:val="none" w:sz="0" w:space="0" w:color="auto"/>
        <w:bottom w:val="none" w:sz="0" w:space="0" w:color="auto"/>
        <w:right w:val="none" w:sz="0" w:space="0" w:color="auto"/>
      </w:divBdr>
    </w:div>
    <w:div w:id="2026052805">
      <w:bodyDiv w:val="1"/>
      <w:marLeft w:val="0"/>
      <w:marRight w:val="0"/>
      <w:marTop w:val="0"/>
      <w:marBottom w:val="0"/>
      <w:divBdr>
        <w:top w:val="none" w:sz="0" w:space="0" w:color="auto"/>
        <w:left w:val="none" w:sz="0" w:space="0" w:color="auto"/>
        <w:bottom w:val="none" w:sz="0" w:space="0" w:color="auto"/>
        <w:right w:val="none" w:sz="0" w:space="0" w:color="auto"/>
      </w:divBdr>
    </w:div>
    <w:div w:id="2056075579">
      <w:bodyDiv w:val="1"/>
      <w:marLeft w:val="0"/>
      <w:marRight w:val="0"/>
      <w:marTop w:val="0"/>
      <w:marBottom w:val="0"/>
      <w:divBdr>
        <w:top w:val="none" w:sz="0" w:space="0" w:color="auto"/>
        <w:left w:val="none" w:sz="0" w:space="0" w:color="auto"/>
        <w:bottom w:val="none" w:sz="0" w:space="0" w:color="auto"/>
        <w:right w:val="none" w:sz="0" w:space="0" w:color="auto"/>
      </w:divBdr>
    </w:div>
    <w:div w:id="2064019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53380C-6AA3-4995-81C1-EF5BD99A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Laila tours &amp; travel</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Laila tours &amp; travel</dc:title>
  <dc:subject>Creating Lifetime Memories</dc:subject>
  <dc:creator>lanahandal93@gmail.com</dc:creator>
  <cp:keywords/>
  <dc:description/>
  <cp:lastModifiedBy>Mohammad Shamaseen JHT</cp:lastModifiedBy>
  <cp:revision>9</cp:revision>
  <dcterms:created xsi:type="dcterms:W3CDTF">2022-01-20T09:43:00Z</dcterms:created>
  <dcterms:modified xsi:type="dcterms:W3CDTF">2023-02-22T10:46:00Z</dcterms:modified>
</cp:coreProperties>
</file>