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940D" w14:textId="2ADC3DA2" w:rsidR="009B718D" w:rsidRPr="00467DCE" w:rsidRDefault="00AF0D35" w:rsidP="000F618B">
      <w:pPr>
        <w:jc w:val="center"/>
        <w:rPr>
          <w:rFonts w:ascii="Corbel" w:hAnsi="Corbel"/>
          <w:b/>
          <w:color w:val="767171" w:themeColor="background2" w:themeShade="80"/>
          <w:sz w:val="20"/>
          <w:szCs w:val="20"/>
        </w:rPr>
      </w:pPr>
      <w:r w:rsidRPr="00467DCE">
        <w:rPr>
          <w:rFonts w:ascii="Corbel" w:hAnsi="Corbel"/>
          <w:b/>
          <w:color w:val="767171" w:themeColor="background2" w:themeShade="80"/>
          <w:sz w:val="20"/>
          <w:szCs w:val="20"/>
        </w:rPr>
        <w:t xml:space="preserve">Holy Land </w:t>
      </w:r>
      <w:r w:rsidR="009B718D" w:rsidRPr="00467DCE">
        <w:rPr>
          <w:rFonts w:ascii="Corbel" w:hAnsi="Corbel"/>
          <w:b/>
          <w:color w:val="767171" w:themeColor="background2" w:themeShade="80"/>
          <w:sz w:val="20"/>
          <w:szCs w:val="20"/>
        </w:rPr>
        <w:t>1 day tour program</w:t>
      </w:r>
    </w:p>
    <w:p w14:paraId="5E353C94" w14:textId="50E04374" w:rsidR="000F618B" w:rsidRPr="00467DCE" w:rsidRDefault="000F618B" w:rsidP="000F618B">
      <w:pPr>
        <w:jc w:val="center"/>
        <w:rPr>
          <w:rFonts w:ascii="Corbel" w:hAnsi="Corbel"/>
          <w:b/>
          <w:color w:val="767171" w:themeColor="background2" w:themeShade="80"/>
          <w:sz w:val="20"/>
          <w:szCs w:val="20"/>
        </w:rPr>
      </w:pPr>
      <w:r w:rsidRPr="00467DCE">
        <w:rPr>
          <w:rFonts w:ascii="Corbel" w:hAnsi="Corbel"/>
          <w:b/>
          <w:color w:val="767171" w:themeColor="background2" w:themeShade="80"/>
          <w:sz w:val="20"/>
          <w:szCs w:val="20"/>
        </w:rPr>
        <w:t xml:space="preserve">01 Day Christian / Biblical </w:t>
      </w:r>
      <w:proofErr w:type="gramStart"/>
      <w:r w:rsidRPr="00467DCE">
        <w:rPr>
          <w:rFonts w:ascii="Corbel" w:hAnsi="Corbel"/>
          <w:b/>
          <w:color w:val="767171" w:themeColor="background2" w:themeShade="80"/>
          <w:sz w:val="20"/>
          <w:szCs w:val="20"/>
        </w:rPr>
        <w:t>tour  from</w:t>
      </w:r>
      <w:proofErr w:type="gramEnd"/>
      <w:r w:rsidRPr="00467DCE">
        <w:rPr>
          <w:rFonts w:ascii="Corbel" w:hAnsi="Corbel"/>
          <w:b/>
          <w:color w:val="767171" w:themeColor="background2" w:themeShade="80"/>
          <w:sz w:val="20"/>
          <w:szCs w:val="20"/>
        </w:rPr>
        <w:t xml:space="preserve"> Amman / Madaba Dead Sea / Jordan </w:t>
      </w:r>
    </w:p>
    <w:p w14:paraId="2D6F3808" w14:textId="4F26548F" w:rsidR="009B718D" w:rsidRPr="00467DCE" w:rsidRDefault="000F618B" w:rsidP="00A91FF3">
      <w:pPr>
        <w:jc w:val="both"/>
        <w:rPr>
          <w:rFonts w:ascii="Corbel" w:eastAsia="Corbel" w:hAnsi="Corbel"/>
          <w:sz w:val="20"/>
          <w:szCs w:val="20"/>
        </w:rPr>
      </w:pPr>
      <w:r w:rsidRPr="00467DCE">
        <w:rPr>
          <w:rFonts w:ascii="Corbel" w:eastAsia="Corbel" w:hAnsi="Corbel"/>
          <w:sz w:val="20"/>
          <w:szCs w:val="20"/>
        </w:rPr>
        <w:t xml:space="preserve">Visit the Christian sites of Jerusalem </w:t>
      </w:r>
      <w:proofErr w:type="gramStart"/>
      <w:r w:rsidRPr="00467DCE">
        <w:rPr>
          <w:rFonts w:ascii="Corbel" w:eastAsia="Corbel" w:hAnsi="Corbel"/>
          <w:sz w:val="20"/>
          <w:szCs w:val="20"/>
        </w:rPr>
        <w:t>including :</w:t>
      </w:r>
      <w:proofErr w:type="gramEnd"/>
      <w:r w:rsidRPr="00467DCE">
        <w:rPr>
          <w:rFonts w:ascii="Corbel" w:eastAsia="Corbel" w:hAnsi="Corbel"/>
          <w:sz w:val="20"/>
          <w:szCs w:val="20"/>
        </w:rPr>
        <w:t xml:space="preserve"> Mt. of Olives from which Jesus ascended to heaven after his resurrection  ,  Garden of Gethsemane and the Church of All Nations where Christ prayed on the night of his betrayal, the Church of the Holy </w:t>
      </w:r>
      <w:proofErr w:type="spellStart"/>
      <w:r w:rsidRPr="00467DCE">
        <w:rPr>
          <w:rFonts w:ascii="Corbel" w:eastAsia="Corbel" w:hAnsi="Corbel"/>
          <w:sz w:val="20"/>
          <w:szCs w:val="20"/>
        </w:rPr>
        <w:t>Sepulchre</w:t>
      </w:r>
      <w:proofErr w:type="spellEnd"/>
      <w:r w:rsidRPr="00467DCE">
        <w:rPr>
          <w:rFonts w:ascii="Corbel" w:eastAsia="Corbel" w:hAnsi="Corbel"/>
          <w:sz w:val="20"/>
          <w:szCs w:val="20"/>
        </w:rPr>
        <w:t xml:space="preserve">. (IF TIME AND SECURITY ALLOW) We shall visit the last standing remnant of the ancient Temple at the Western (Wailing) Wall and visit Al Aqsa Mosque and the Dome of the Rock. Then visit the Grotto, the Church of St Catharine and St. Jerome Caves </w:t>
      </w:r>
      <w:proofErr w:type="gramStart"/>
      <w:r w:rsidRPr="00467DCE">
        <w:rPr>
          <w:rFonts w:ascii="Corbel" w:eastAsia="Corbel" w:hAnsi="Corbel"/>
          <w:sz w:val="20"/>
          <w:szCs w:val="20"/>
        </w:rPr>
        <w:t>were</w:t>
      </w:r>
      <w:proofErr w:type="gramEnd"/>
      <w:r w:rsidRPr="00467DCE">
        <w:rPr>
          <w:rFonts w:ascii="Corbel" w:eastAsia="Corbel" w:hAnsi="Corbel"/>
          <w:sz w:val="20"/>
          <w:szCs w:val="20"/>
        </w:rPr>
        <w:t xml:space="preserve"> the bible was translated from Hebrew to Latin language.</w:t>
      </w:r>
      <w:r w:rsidR="00A91FF3" w:rsidRPr="00467DCE">
        <w:rPr>
          <w:rFonts w:ascii="Corbel" w:eastAsia="Corbel" w:hAnsi="Corbel"/>
          <w:sz w:val="20"/>
          <w:szCs w:val="20"/>
        </w:rPr>
        <w:t xml:space="preserve"> </w:t>
      </w:r>
      <w:r w:rsidRPr="00467DCE">
        <w:rPr>
          <w:rFonts w:ascii="Corbel" w:eastAsia="Corbel" w:hAnsi="Corbel"/>
          <w:sz w:val="20"/>
          <w:szCs w:val="20"/>
        </w:rPr>
        <w:t xml:space="preserve">Visit the Shepherds' Field in Beit </w:t>
      </w:r>
      <w:proofErr w:type="spellStart"/>
      <w:proofErr w:type="gramStart"/>
      <w:r w:rsidRPr="00467DCE">
        <w:rPr>
          <w:rFonts w:ascii="Corbel" w:eastAsia="Corbel" w:hAnsi="Corbel"/>
          <w:sz w:val="20"/>
          <w:szCs w:val="20"/>
        </w:rPr>
        <w:t>Sahour</w:t>
      </w:r>
      <w:proofErr w:type="spellEnd"/>
      <w:r w:rsidRPr="00467DCE">
        <w:rPr>
          <w:rFonts w:ascii="Corbel" w:eastAsia="Corbel" w:hAnsi="Corbel"/>
          <w:sz w:val="20"/>
          <w:szCs w:val="20"/>
        </w:rPr>
        <w:t xml:space="preserve"> </w:t>
      </w:r>
      <w:r w:rsidR="00A91FF3" w:rsidRPr="00467DCE">
        <w:rPr>
          <w:rFonts w:ascii="Corbel" w:eastAsia="Corbel" w:hAnsi="Corbel"/>
          <w:sz w:val="20"/>
          <w:szCs w:val="20"/>
        </w:rPr>
        <w:t>.</w:t>
      </w:r>
      <w:proofErr w:type="gramEnd"/>
    </w:p>
    <w:p w14:paraId="4F192341" w14:textId="126A4F0E" w:rsidR="000F618B" w:rsidRPr="00467DCE" w:rsidRDefault="000F618B" w:rsidP="000F618B">
      <w:pPr>
        <w:rPr>
          <w:rFonts w:ascii="Corbel" w:eastAsia="Corbel" w:hAnsi="Corbel"/>
          <w:sz w:val="20"/>
          <w:szCs w:val="20"/>
        </w:rPr>
      </w:pPr>
    </w:p>
    <w:p w14:paraId="1EDAF471" w14:textId="0FF57CB2" w:rsidR="000F618B" w:rsidRPr="00467DCE" w:rsidRDefault="000F618B" w:rsidP="00EA44F7">
      <w:pPr>
        <w:jc w:val="both"/>
        <w:rPr>
          <w:rFonts w:ascii="Corbel" w:eastAsia="Corbel" w:hAnsi="Corbel"/>
          <w:sz w:val="20"/>
          <w:szCs w:val="20"/>
        </w:rPr>
      </w:pPr>
      <w:r w:rsidRPr="00467DCE">
        <w:rPr>
          <w:rFonts w:ascii="Corbel" w:eastAsia="Corbel" w:hAnsi="Corbel"/>
          <w:sz w:val="20"/>
          <w:szCs w:val="20"/>
        </w:rPr>
        <w:t xml:space="preserve">Pick you up from Amman /Dead Sea/Madaba (other destination upon requests at extra </w:t>
      </w:r>
      <w:proofErr w:type="gramStart"/>
      <w:r w:rsidRPr="00467DCE">
        <w:rPr>
          <w:rFonts w:ascii="Corbel" w:eastAsia="Corbel" w:hAnsi="Corbel"/>
          <w:sz w:val="20"/>
          <w:szCs w:val="20"/>
        </w:rPr>
        <w:t>charges )</w:t>
      </w:r>
      <w:proofErr w:type="gramEnd"/>
      <w:r w:rsidRPr="00467DCE">
        <w:rPr>
          <w:rFonts w:ascii="Corbel" w:eastAsia="Corbel" w:hAnsi="Corbel"/>
          <w:sz w:val="20"/>
          <w:szCs w:val="20"/>
        </w:rPr>
        <w:t xml:space="preserve"> and drive to Allenby , </w:t>
      </w:r>
      <w:r w:rsidR="009B718D" w:rsidRPr="00467DCE">
        <w:rPr>
          <w:rFonts w:ascii="Corbel" w:eastAsia="Corbel" w:hAnsi="Corbel"/>
          <w:sz w:val="20"/>
          <w:szCs w:val="20"/>
        </w:rPr>
        <w:t xml:space="preserve">Arrival at Allenby, meet and assist by our representative. </w:t>
      </w:r>
      <w:r w:rsidR="009B718D" w:rsidRPr="00467DCE">
        <w:rPr>
          <w:rFonts w:ascii="Corbel" w:eastAsia="Corbel" w:hAnsi="Corbel"/>
          <w:i/>
          <w:sz w:val="20"/>
          <w:szCs w:val="20"/>
        </w:rPr>
        <w:t xml:space="preserve">Head </w:t>
      </w:r>
      <w:r w:rsidR="009B718D" w:rsidRPr="00467DCE">
        <w:rPr>
          <w:rFonts w:ascii="Corbel" w:eastAsia="Corbel" w:hAnsi="Corbel"/>
          <w:sz w:val="20"/>
          <w:szCs w:val="20"/>
        </w:rPr>
        <w:t>to Jerusalem and start our tour with a</w:t>
      </w:r>
      <w:r w:rsidR="009B718D" w:rsidRPr="00467DCE">
        <w:rPr>
          <w:rFonts w:ascii="Corbel" w:eastAsia="Corbel" w:hAnsi="Corbel"/>
          <w:i/>
          <w:sz w:val="20"/>
          <w:szCs w:val="20"/>
        </w:rPr>
        <w:t xml:space="preserve"> </w:t>
      </w:r>
      <w:r w:rsidR="009B718D" w:rsidRPr="00467DCE">
        <w:rPr>
          <w:rFonts w:ascii="Corbel" w:eastAsia="Corbel" w:hAnsi="Corbel"/>
          <w:sz w:val="20"/>
          <w:szCs w:val="20"/>
        </w:rPr>
        <w:t xml:space="preserve">drive to the top of </w:t>
      </w:r>
      <w:r w:rsidR="009B718D" w:rsidRPr="00467DCE">
        <w:rPr>
          <w:rFonts w:ascii="Corbel" w:eastAsia="Corbel" w:hAnsi="Corbel"/>
          <w:b/>
          <w:sz w:val="20"/>
          <w:szCs w:val="20"/>
        </w:rPr>
        <w:t>Mt. of Olives,</w:t>
      </w:r>
      <w:r w:rsidR="009B718D" w:rsidRPr="00467DCE">
        <w:rPr>
          <w:rFonts w:ascii="Corbel" w:eastAsia="Corbel" w:hAnsi="Corbel"/>
          <w:sz w:val="20"/>
          <w:szCs w:val="20"/>
        </w:rPr>
        <w:t xml:space="preserve"> from which Jesus ascended to heaven after his resurrection. From the top of the Mount enjoy a magnificent view over all of ancient and modern Jerusalem, the center of the biblical world.</w:t>
      </w:r>
      <w:r w:rsidR="00EA44F7" w:rsidRPr="00467DCE">
        <w:rPr>
          <w:rFonts w:ascii="Corbel" w:eastAsia="Corbel" w:hAnsi="Corbel"/>
          <w:sz w:val="20"/>
          <w:szCs w:val="20"/>
        </w:rPr>
        <w:t xml:space="preserve">  </w:t>
      </w:r>
      <w:r w:rsidR="009B718D" w:rsidRPr="00467DCE">
        <w:rPr>
          <w:rFonts w:ascii="Corbel" w:eastAsia="Corbel" w:hAnsi="Corbel"/>
          <w:sz w:val="20"/>
          <w:szCs w:val="20"/>
        </w:rPr>
        <w:t xml:space="preserve">We walk down the "Palm Sunday Road" visiting the Chapel of Dominus </w:t>
      </w:r>
      <w:proofErr w:type="spellStart"/>
      <w:r w:rsidR="009B718D" w:rsidRPr="00467DCE">
        <w:rPr>
          <w:rFonts w:ascii="Corbel" w:eastAsia="Corbel" w:hAnsi="Corbel"/>
          <w:sz w:val="20"/>
          <w:szCs w:val="20"/>
        </w:rPr>
        <w:t>Flevit</w:t>
      </w:r>
      <w:proofErr w:type="spellEnd"/>
      <w:r w:rsidR="009B718D" w:rsidRPr="00467DCE">
        <w:rPr>
          <w:rFonts w:ascii="Corbel" w:eastAsia="Corbel" w:hAnsi="Corbel"/>
          <w:sz w:val="20"/>
          <w:szCs w:val="20"/>
        </w:rPr>
        <w:t xml:space="preserve"> (Jesus wept) enroute to the </w:t>
      </w:r>
      <w:r w:rsidR="009B718D" w:rsidRPr="00467DCE">
        <w:rPr>
          <w:rFonts w:ascii="Corbel" w:eastAsia="Corbel" w:hAnsi="Corbel"/>
          <w:b/>
          <w:sz w:val="20"/>
          <w:szCs w:val="20"/>
        </w:rPr>
        <w:t>Garden of Gethsemane</w:t>
      </w:r>
      <w:r w:rsidR="009B718D" w:rsidRPr="00467DCE">
        <w:rPr>
          <w:rFonts w:ascii="Corbel" w:eastAsia="Corbel" w:hAnsi="Corbel"/>
          <w:sz w:val="20"/>
          <w:szCs w:val="20"/>
        </w:rPr>
        <w:t xml:space="preserve"> and the </w:t>
      </w:r>
      <w:r w:rsidR="009B718D" w:rsidRPr="00467DCE">
        <w:rPr>
          <w:rFonts w:ascii="Corbel" w:eastAsia="Corbel" w:hAnsi="Corbel"/>
          <w:b/>
          <w:sz w:val="20"/>
          <w:szCs w:val="20"/>
        </w:rPr>
        <w:t>Church of All Nations</w:t>
      </w:r>
      <w:r w:rsidR="009B718D" w:rsidRPr="00467DCE">
        <w:rPr>
          <w:rFonts w:ascii="Corbel" w:eastAsia="Corbel" w:hAnsi="Corbel"/>
          <w:sz w:val="20"/>
          <w:szCs w:val="20"/>
        </w:rPr>
        <w:t xml:space="preserve"> where Christ prayed on the night of his betrayal (Lk. 22:40-46). </w:t>
      </w:r>
      <w:r w:rsidR="002A56D7" w:rsidRPr="00467DCE">
        <w:rPr>
          <w:rFonts w:ascii="Corbel" w:eastAsia="Corbel" w:hAnsi="Corbel"/>
          <w:sz w:val="20"/>
          <w:szCs w:val="20"/>
        </w:rPr>
        <w:t xml:space="preserve">Visit Damascus Gate, </w:t>
      </w:r>
      <w:proofErr w:type="gramStart"/>
      <w:r w:rsidR="009B718D" w:rsidRPr="00467DCE">
        <w:rPr>
          <w:rFonts w:ascii="Corbel" w:eastAsia="Corbel" w:hAnsi="Corbel"/>
          <w:sz w:val="20"/>
          <w:szCs w:val="20"/>
        </w:rPr>
        <w:t>Next</w:t>
      </w:r>
      <w:proofErr w:type="gramEnd"/>
      <w:r w:rsidR="009B718D" w:rsidRPr="00467DCE">
        <w:rPr>
          <w:rFonts w:ascii="Corbel" w:eastAsia="Corbel" w:hAnsi="Corbel"/>
          <w:sz w:val="20"/>
          <w:szCs w:val="20"/>
        </w:rPr>
        <w:t xml:space="preserve"> we shall enter within the old Walled City of Jerusalem to visit the </w:t>
      </w:r>
      <w:r w:rsidR="009B718D" w:rsidRPr="00467DCE">
        <w:rPr>
          <w:rFonts w:ascii="Corbel" w:eastAsia="Corbel" w:hAnsi="Corbel"/>
          <w:b/>
          <w:sz w:val="20"/>
          <w:szCs w:val="20"/>
        </w:rPr>
        <w:t>Church of the Holy</w:t>
      </w:r>
      <w:r w:rsidR="009B718D" w:rsidRPr="00467DCE">
        <w:rPr>
          <w:rFonts w:ascii="Corbel" w:eastAsia="Corbel" w:hAnsi="Corbel"/>
          <w:sz w:val="20"/>
          <w:szCs w:val="20"/>
        </w:rPr>
        <w:t xml:space="preserve"> </w:t>
      </w:r>
      <w:proofErr w:type="spellStart"/>
      <w:r w:rsidR="009B718D" w:rsidRPr="00467DCE">
        <w:rPr>
          <w:rFonts w:ascii="Corbel" w:eastAsia="Corbel" w:hAnsi="Corbel"/>
          <w:b/>
          <w:sz w:val="20"/>
          <w:szCs w:val="20"/>
        </w:rPr>
        <w:t>Sepulchre</w:t>
      </w:r>
      <w:proofErr w:type="spellEnd"/>
      <w:r w:rsidR="009B718D" w:rsidRPr="00467DCE">
        <w:rPr>
          <w:rFonts w:ascii="Corbel" w:eastAsia="Corbel" w:hAnsi="Corbel"/>
          <w:sz w:val="20"/>
          <w:szCs w:val="20"/>
        </w:rPr>
        <w:t xml:space="preserve">. (IF TIME AND SECURITY ALLOW) We shall visit the last standing remnant of the ancient Temple at the </w:t>
      </w:r>
      <w:r w:rsidR="009B718D" w:rsidRPr="00467DCE">
        <w:rPr>
          <w:rFonts w:ascii="Corbel" w:eastAsia="Corbel" w:hAnsi="Corbel"/>
          <w:b/>
          <w:sz w:val="20"/>
          <w:szCs w:val="20"/>
        </w:rPr>
        <w:t>Western (Wailing)</w:t>
      </w:r>
      <w:r w:rsidR="009B718D" w:rsidRPr="00467DCE">
        <w:rPr>
          <w:rFonts w:ascii="Corbel" w:eastAsia="Corbel" w:hAnsi="Corbel"/>
          <w:sz w:val="20"/>
          <w:szCs w:val="20"/>
        </w:rPr>
        <w:t xml:space="preserve"> </w:t>
      </w:r>
      <w:r w:rsidR="009B718D" w:rsidRPr="00467DCE">
        <w:rPr>
          <w:rFonts w:ascii="Corbel" w:eastAsia="Corbel" w:hAnsi="Corbel"/>
          <w:b/>
          <w:sz w:val="20"/>
          <w:szCs w:val="20"/>
        </w:rPr>
        <w:t xml:space="preserve">Wall </w:t>
      </w:r>
      <w:r w:rsidR="009B718D" w:rsidRPr="00467DCE">
        <w:rPr>
          <w:rFonts w:ascii="Corbel" w:eastAsia="Corbel" w:hAnsi="Corbel"/>
          <w:sz w:val="20"/>
          <w:szCs w:val="20"/>
        </w:rPr>
        <w:t>and visit Al Aqsa Mosque and the Dome</w:t>
      </w:r>
      <w:r w:rsidR="009B718D" w:rsidRPr="00467DCE">
        <w:rPr>
          <w:rFonts w:ascii="Corbel" w:eastAsia="Corbel" w:hAnsi="Corbel"/>
          <w:b/>
          <w:sz w:val="20"/>
          <w:szCs w:val="20"/>
        </w:rPr>
        <w:t xml:space="preserve"> </w:t>
      </w:r>
      <w:r w:rsidR="009B718D" w:rsidRPr="00467DCE">
        <w:rPr>
          <w:rFonts w:ascii="Corbel" w:eastAsia="Corbel" w:hAnsi="Corbel"/>
          <w:sz w:val="20"/>
          <w:szCs w:val="20"/>
        </w:rPr>
        <w:t>of the Rock and some of the exciting Archaeological sites in and around the Old City.</w:t>
      </w:r>
      <w:r w:rsidRPr="00467DCE">
        <w:rPr>
          <w:rFonts w:ascii="Corbel" w:eastAsia="Corbel" w:hAnsi="Corbel"/>
          <w:sz w:val="20"/>
          <w:szCs w:val="20"/>
        </w:rPr>
        <w:t xml:space="preserve">  </w:t>
      </w:r>
    </w:p>
    <w:p w14:paraId="156C80BB" w14:textId="57BD6E9C" w:rsidR="00A57833" w:rsidRPr="00467DCE" w:rsidRDefault="009B718D" w:rsidP="00EA44F7">
      <w:pPr>
        <w:jc w:val="both"/>
        <w:rPr>
          <w:rFonts w:ascii="Corbel" w:hAnsi="Corbel"/>
          <w:b/>
          <w:color w:val="767171" w:themeColor="background2" w:themeShade="80"/>
          <w:sz w:val="20"/>
          <w:szCs w:val="20"/>
        </w:rPr>
      </w:pPr>
      <w:r w:rsidRPr="00467DCE">
        <w:rPr>
          <w:rFonts w:ascii="Corbel" w:eastAsia="Corbel" w:hAnsi="Corbel"/>
          <w:sz w:val="20"/>
          <w:szCs w:val="20"/>
        </w:rPr>
        <w:t xml:space="preserve">A short drive to Bethlehem, stop for lunch inn one of the local restaurants in Bethlehem. Then we have an opportunity for shopping. Visit the </w:t>
      </w:r>
      <w:r w:rsidRPr="00467DCE">
        <w:rPr>
          <w:rFonts w:ascii="Corbel" w:eastAsia="Corbel" w:hAnsi="Corbel"/>
          <w:b/>
          <w:sz w:val="20"/>
          <w:szCs w:val="20"/>
        </w:rPr>
        <w:t>Nativity Church</w:t>
      </w:r>
      <w:r w:rsidRPr="00467DCE">
        <w:rPr>
          <w:rFonts w:ascii="Corbel" w:eastAsia="Corbel" w:hAnsi="Corbel"/>
          <w:sz w:val="20"/>
          <w:szCs w:val="20"/>
        </w:rPr>
        <w:t xml:space="preserve"> marking the birthplace of Jesus. Then visit the </w:t>
      </w:r>
      <w:r w:rsidRPr="00467DCE">
        <w:rPr>
          <w:rFonts w:ascii="Corbel" w:eastAsia="Corbel" w:hAnsi="Corbel"/>
          <w:b/>
          <w:sz w:val="20"/>
          <w:szCs w:val="20"/>
        </w:rPr>
        <w:t>Grotto</w:t>
      </w:r>
      <w:r w:rsidRPr="00467DCE">
        <w:rPr>
          <w:rFonts w:ascii="Corbel" w:eastAsia="Corbel" w:hAnsi="Corbel"/>
          <w:sz w:val="20"/>
          <w:szCs w:val="20"/>
        </w:rPr>
        <w:t xml:space="preserve">, the </w:t>
      </w:r>
      <w:r w:rsidRPr="00467DCE">
        <w:rPr>
          <w:rFonts w:ascii="Corbel" w:eastAsia="Corbel" w:hAnsi="Corbel"/>
          <w:b/>
          <w:sz w:val="20"/>
          <w:szCs w:val="20"/>
        </w:rPr>
        <w:t xml:space="preserve">Church of St Catharine </w:t>
      </w:r>
      <w:r w:rsidRPr="00467DCE">
        <w:rPr>
          <w:rFonts w:ascii="Corbel" w:eastAsia="Corbel" w:hAnsi="Corbel"/>
          <w:sz w:val="20"/>
          <w:szCs w:val="20"/>
        </w:rPr>
        <w:t>and</w:t>
      </w:r>
      <w:r w:rsidRPr="00467DCE">
        <w:rPr>
          <w:rFonts w:ascii="Corbel" w:eastAsia="Corbel" w:hAnsi="Corbel"/>
          <w:b/>
          <w:sz w:val="20"/>
          <w:szCs w:val="20"/>
        </w:rPr>
        <w:t xml:space="preserve"> St. Jerome Caves </w:t>
      </w:r>
      <w:proofErr w:type="gramStart"/>
      <w:r w:rsidRPr="00467DCE">
        <w:rPr>
          <w:rFonts w:ascii="Corbel" w:eastAsia="Corbel" w:hAnsi="Corbel"/>
          <w:sz w:val="20"/>
          <w:szCs w:val="20"/>
        </w:rPr>
        <w:t>were</w:t>
      </w:r>
      <w:proofErr w:type="gramEnd"/>
      <w:r w:rsidRPr="00467DCE">
        <w:rPr>
          <w:rFonts w:ascii="Corbel" w:eastAsia="Corbel" w:hAnsi="Corbel"/>
          <w:sz w:val="20"/>
          <w:szCs w:val="20"/>
        </w:rPr>
        <w:t xml:space="preserve"> the bible was translated from</w:t>
      </w:r>
      <w:r w:rsidRPr="00467DCE">
        <w:rPr>
          <w:rFonts w:ascii="Corbel" w:eastAsia="Corbel" w:hAnsi="Corbel"/>
          <w:b/>
          <w:sz w:val="20"/>
          <w:szCs w:val="20"/>
        </w:rPr>
        <w:t xml:space="preserve"> </w:t>
      </w:r>
      <w:r w:rsidRPr="00467DCE">
        <w:rPr>
          <w:rFonts w:ascii="Corbel" w:eastAsia="Corbel" w:hAnsi="Corbel"/>
          <w:sz w:val="20"/>
          <w:szCs w:val="20"/>
        </w:rPr>
        <w:t>Hebrew to Latin language.</w:t>
      </w:r>
      <w:r w:rsidR="00EA44F7" w:rsidRPr="00467DCE">
        <w:rPr>
          <w:rFonts w:ascii="Corbel" w:eastAsia="Corbel" w:hAnsi="Corbel"/>
          <w:sz w:val="20"/>
          <w:szCs w:val="20"/>
        </w:rPr>
        <w:t xml:space="preserve">  </w:t>
      </w:r>
      <w:r w:rsidRPr="00467DCE">
        <w:rPr>
          <w:rFonts w:ascii="Corbel" w:eastAsia="Corbel" w:hAnsi="Corbel"/>
          <w:sz w:val="20"/>
          <w:szCs w:val="20"/>
        </w:rPr>
        <w:t xml:space="preserve">Visit the </w:t>
      </w:r>
      <w:r w:rsidRPr="00467DCE">
        <w:rPr>
          <w:rFonts w:ascii="Corbel" w:eastAsia="Corbel" w:hAnsi="Corbel"/>
          <w:b/>
          <w:sz w:val="20"/>
          <w:szCs w:val="20"/>
        </w:rPr>
        <w:t>Shepherds' Field</w:t>
      </w:r>
      <w:r w:rsidRPr="00467DCE">
        <w:rPr>
          <w:rFonts w:ascii="Corbel" w:eastAsia="Corbel" w:hAnsi="Corbel"/>
          <w:sz w:val="20"/>
          <w:szCs w:val="20"/>
        </w:rPr>
        <w:t xml:space="preserve"> in Beit </w:t>
      </w:r>
      <w:proofErr w:type="spellStart"/>
      <w:r w:rsidRPr="00467DCE">
        <w:rPr>
          <w:rFonts w:ascii="Corbel" w:eastAsia="Corbel" w:hAnsi="Corbel"/>
          <w:sz w:val="20"/>
          <w:szCs w:val="20"/>
        </w:rPr>
        <w:t>Sahour</w:t>
      </w:r>
      <w:proofErr w:type="spellEnd"/>
      <w:r w:rsidRPr="00467DCE">
        <w:rPr>
          <w:rFonts w:ascii="Corbel" w:eastAsia="Corbel" w:hAnsi="Corbel"/>
          <w:sz w:val="20"/>
          <w:szCs w:val="20"/>
        </w:rPr>
        <w:t xml:space="preserve"> where the angels' announcement of the birth of Jesus is remembered.</w:t>
      </w:r>
      <w:r w:rsidR="00EA44F7" w:rsidRPr="00467DCE">
        <w:rPr>
          <w:rFonts w:ascii="Corbel" w:eastAsia="Corbel" w:hAnsi="Corbel"/>
          <w:sz w:val="20"/>
          <w:szCs w:val="20"/>
        </w:rPr>
        <w:t xml:space="preserve">  </w:t>
      </w:r>
      <w:r w:rsidRPr="00467DCE">
        <w:rPr>
          <w:rFonts w:ascii="Corbel" w:eastAsia="Corbel" w:hAnsi="Corbel"/>
          <w:sz w:val="20"/>
          <w:szCs w:val="20"/>
        </w:rPr>
        <w:t>Transfer to Sheikh Hussein / Allenby for departure</w:t>
      </w:r>
      <w:r w:rsidR="000F618B" w:rsidRPr="00467DCE">
        <w:rPr>
          <w:rFonts w:ascii="Corbel" w:eastAsia="Corbel" w:hAnsi="Corbel"/>
          <w:sz w:val="20"/>
          <w:szCs w:val="20"/>
        </w:rPr>
        <w:t xml:space="preserve">, cross the border and back to drop you off </w:t>
      </w:r>
      <w:proofErr w:type="gramStart"/>
      <w:r w:rsidR="000F618B" w:rsidRPr="00467DCE">
        <w:rPr>
          <w:rFonts w:ascii="Corbel" w:eastAsia="Corbel" w:hAnsi="Corbel"/>
          <w:sz w:val="20"/>
          <w:szCs w:val="20"/>
        </w:rPr>
        <w:t xml:space="preserve">at </w:t>
      </w:r>
      <w:r w:rsidR="00FB186A" w:rsidRPr="00467DCE">
        <w:rPr>
          <w:rFonts w:ascii="Corbel" w:hAnsi="Corbel"/>
          <w:b/>
          <w:color w:val="767171" w:themeColor="background2" w:themeShade="80"/>
          <w:sz w:val="20"/>
          <w:szCs w:val="20"/>
        </w:rPr>
        <w:t xml:space="preserve"> </w:t>
      </w:r>
      <w:r w:rsidR="000F618B" w:rsidRPr="00467DCE">
        <w:rPr>
          <w:rFonts w:ascii="Corbel" w:eastAsia="Corbel" w:hAnsi="Corbel"/>
          <w:sz w:val="20"/>
          <w:szCs w:val="20"/>
        </w:rPr>
        <w:t>Amman</w:t>
      </w:r>
      <w:proofErr w:type="gramEnd"/>
      <w:r w:rsidR="000F618B" w:rsidRPr="00467DCE">
        <w:rPr>
          <w:rFonts w:ascii="Corbel" w:eastAsia="Corbel" w:hAnsi="Corbel"/>
          <w:sz w:val="20"/>
          <w:szCs w:val="20"/>
        </w:rPr>
        <w:t xml:space="preserve"> /Dead Sea/Madaba (other destination upon requests at extra charges ) . </w:t>
      </w:r>
      <w:r w:rsidR="00FB186A" w:rsidRPr="00467DCE">
        <w:rPr>
          <w:rFonts w:ascii="Corbel" w:hAnsi="Corbel"/>
          <w:b/>
          <w:color w:val="767171" w:themeColor="background2" w:themeShade="80"/>
          <w:sz w:val="20"/>
          <w:szCs w:val="20"/>
        </w:rPr>
        <w:t xml:space="preserve">  </w:t>
      </w:r>
    </w:p>
    <w:p w14:paraId="19494E7C" w14:textId="77777777" w:rsidR="00EA44F7" w:rsidRPr="00467DCE" w:rsidRDefault="00EA44F7" w:rsidP="00EA44F7">
      <w:pPr>
        <w:jc w:val="both"/>
        <w:rPr>
          <w:rFonts w:ascii="Corbel" w:eastAsia="Corbel" w:hAnsi="Corbel"/>
          <w:sz w:val="20"/>
          <w:szCs w:val="20"/>
        </w:rPr>
      </w:pPr>
    </w:p>
    <w:p w14:paraId="2D6BD10C" w14:textId="77777777" w:rsidR="00467DCE" w:rsidRPr="003741E9" w:rsidRDefault="00467DCE" w:rsidP="00467DCE">
      <w:pPr>
        <w:rPr>
          <w:rFonts w:ascii="Corbel" w:hAnsi="Corbel"/>
          <w:sz w:val="20"/>
          <w:szCs w:val="20"/>
        </w:rPr>
      </w:pPr>
      <w:r w:rsidRPr="003741E9">
        <w:rPr>
          <w:rFonts w:ascii="Corbel" w:hAnsi="Corbel"/>
          <w:b/>
          <w:bCs/>
          <w:sz w:val="20"/>
          <w:szCs w:val="20"/>
          <w:u w:val="single"/>
        </w:rPr>
        <w:t>Rate Per Person in USD$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0"/>
        <w:gridCol w:w="2715"/>
        <w:gridCol w:w="2715"/>
        <w:gridCol w:w="2870"/>
      </w:tblGrid>
      <w:tr w:rsidR="00467DCE" w:rsidRPr="003741E9" w14:paraId="2F4D4D97" w14:textId="77777777" w:rsidTr="00671ABA">
        <w:trPr>
          <w:tblCellSpacing w:w="0" w:type="dxa"/>
        </w:trPr>
        <w:tc>
          <w:tcPr>
            <w:tcW w:w="2160" w:type="dxa"/>
            <w:shd w:val="clear" w:color="auto" w:fill="DDEBF7"/>
            <w:tcMar>
              <w:top w:w="15" w:type="dxa"/>
              <w:left w:w="60" w:type="dxa"/>
              <w:bottom w:w="15" w:type="dxa"/>
              <w:right w:w="60" w:type="dxa"/>
            </w:tcMar>
            <w:vAlign w:val="center"/>
            <w:hideMark/>
          </w:tcPr>
          <w:p w14:paraId="1C3F8D5B" w14:textId="77777777" w:rsidR="00467DCE" w:rsidRPr="003741E9" w:rsidRDefault="00467DCE" w:rsidP="00671ABA">
            <w:pPr>
              <w:jc w:val="center"/>
              <w:rPr>
                <w:rFonts w:ascii="Corbel" w:hAnsi="Corbel"/>
                <w:sz w:val="20"/>
                <w:szCs w:val="20"/>
              </w:rPr>
            </w:pPr>
            <w:r w:rsidRPr="003741E9">
              <w:rPr>
                <w:rFonts w:ascii="Corbel" w:hAnsi="Corbel"/>
                <w:b/>
                <w:bCs/>
                <w:color w:val="000000"/>
                <w:sz w:val="20"/>
                <w:szCs w:val="20"/>
              </w:rPr>
              <w:t xml:space="preserve"># Of Pax </w:t>
            </w:r>
          </w:p>
        </w:tc>
        <w:tc>
          <w:tcPr>
            <w:tcW w:w="2355" w:type="dxa"/>
            <w:shd w:val="clear" w:color="auto" w:fill="DDEBF7"/>
            <w:tcMar>
              <w:top w:w="15" w:type="dxa"/>
              <w:left w:w="60" w:type="dxa"/>
              <w:bottom w:w="15" w:type="dxa"/>
              <w:right w:w="60" w:type="dxa"/>
            </w:tcMar>
            <w:vAlign w:val="center"/>
            <w:hideMark/>
          </w:tcPr>
          <w:p w14:paraId="4D1EA749" w14:textId="77777777" w:rsidR="00467DCE" w:rsidRPr="003741E9" w:rsidRDefault="00467DCE" w:rsidP="00671ABA">
            <w:pPr>
              <w:jc w:val="center"/>
              <w:rPr>
                <w:rFonts w:ascii="Corbel" w:hAnsi="Corbel"/>
                <w:sz w:val="20"/>
                <w:szCs w:val="20"/>
              </w:rPr>
            </w:pPr>
            <w:r w:rsidRPr="003741E9">
              <w:rPr>
                <w:rFonts w:ascii="Corbel" w:hAnsi="Corbel"/>
                <w:b/>
                <w:bCs/>
                <w:color w:val="000000"/>
                <w:sz w:val="20"/>
                <w:szCs w:val="20"/>
              </w:rPr>
              <w:t>Plan A Rates</w:t>
            </w:r>
          </w:p>
          <w:p w14:paraId="2C048372"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Allenby- Allenby</w:t>
            </w:r>
          </w:p>
        </w:tc>
        <w:tc>
          <w:tcPr>
            <w:tcW w:w="2355" w:type="dxa"/>
            <w:shd w:val="clear" w:color="auto" w:fill="DDEBF7"/>
            <w:tcMar>
              <w:top w:w="15" w:type="dxa"/>
              <w:left w:w="60" w:type="dxa"/>
              <w:bottom w:w="15" w:type="dxa"/>
              <w:right w:w="60" w:type="dxa"/>
            </w:tcMar>
            <w:vAlign w:val="center"/>
            <w:hideMark/>
          </w:tcPr>
          <w:p w14:paraId="443383C8" w14:textId="77777777" w:rsidR="00467DCE" w:rsidRPr="003741E9" w:rsidRDefault="00467DCE" w:rsidP="00671ABA">
            <w:pPr>
              <w:jc w:val="center"/>
              <w:rPr>
                <w:rFonts w:ascii="Corbel" w:hAnsi="Corbel"/>
                <w:sz w:val="20"/>
                <w:szCs w:val="20"/>
              </w:rPr>
            </w:pPr>
            <w:r w:rsidRPr="003741E9">
              <w:rPr>
                <w:rFonts w:ascii="Corbel" w:hAnsi="Corbel"/>
                <w:b/>
                <w:bCs/>
                <w:color w:val="000000"/>
                <w:sz w:val="20"/>
                <w:szCs w:val="20"/>
              </w:rPr>
              <w:t xml:space="preserve">Plan B Rates </w:t>
            </w:r>
          </w:p>
          <w:p w14:paraId="0753618F"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Allenby- Sheikh Hussein</w:t>
            </w:r>
          </w:p>
        </w:tc>
        <w:tc>
          <w:tcPr>
            <w:tcW w:w="2490" w:type="dxa"/>
            <w:shd w:val="clear" w:color="auto" w:fill="DDEBF7"/>
            <w:tcMar>
              <w:top w:w="15" w:type="dxa"/>
              <w:left w:w="60" w:type="dxa"/>
              <w:bottom w:w="15" w:type="dxa"/>
              <w:right w:w="60" w:type="dxa"/>
            </w:tcMar>
            <w:vAlign w:val="center"/>
            <w:hideMark/>
          </w:tcPr>
          <w:p w14:paraId="24D24C85" w14:textId="77777777" w:rsidR="00467DCE" w:rsidRPr="003741E9" w:rsidRDefault="00467DCE" w:rsidP="00671ABA">
            <w:pPr>
              <w:jc w:val="center"/>
              <w:rPr>
                <w:rFonts w:ascii="Corbel" w:hAnsi="Corbel"/>
                <w:sz w:val="20"/>
                <w:szCs w:val="20"/>
              </w:rPr>
            </w:pPr>
            <w:r w:rsidRPr="003741E9">
              <w:rPr>
                <w:rFonts w:ascii="Corbel" w:hAnsi="Corbel"/>
                <w:b/>
                <w:bCs/>
                <w:color w:val="000000"/>
                <w:sz w:val="20"/>
                <w:szCs w:val="20"/>
              </w:rPr>
              <w:t xml:space="preserve">Driver Only / No Guide </w:t>
            </w:r>
          </w:p>
          <w:p w14:paraId="32CE4C2E" w14:textId="77777777" w:rsidR="00467DCE" w:rsidRPr="003741E9" w:rsidRDefault="00467DCE" w:rsidP="00671ABA">
            <w:pPr>
              <w:jc w:val="center"/>
              <w:rPr>
                <w:rFonts w:ascii="Corbel" w:hAnsi="Corbel"/>
                <w:sz w:val="20"/>
                <w:szCs w:val="20"/>
              </w:rPr>
            </w:pPr>
            <w:r w:rsidRPr="003741E9">
              <w:rPr>
                <w:rFonts w:ascii="Corbel" w:hAnsi="Corbel"/>
                <w:b/>
                <w:bCs/>
                <w:color w:val="000000"/>
                <w:sz w:val="20"/>
                <w:szCs w:val="20"/>
              </w:rPr>
              <w:t>Reduction*</w:t>
            </w:r>
          </w:p>
        </w:tc>
      </w:tr>
      <w:tr w:rsidR="00467DCE" w:rsidRPr="003741E9" w14:paraId="62331EB9" w14:textId="77777777" w:rsidTr="00671ABA">
        <w:trPr>
          <w:tblCellSpacing w:w="0" w:type="dxa"/>
        </w:trPr>
        <w:tc>
          <w:tcPr>
            <w:tcW w:w="2160" w:type="dxa"/>
            <w:tcMar>
              <w:top w:w="15" w:type="dxa"/>
              <w:left w:w="60" w:type="dxa"/>
              <w:bottom w:w="15" w:type="dxa"/>
              <w:right w:w="60" w:type="dxa"/>
            </w:tcMar>
            <w:vAlign w:val="center"/>
            <w:hideMark/>
          </w:tcPr>
          <w:p w14:paraId="43A65B45"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1 Person   </w:t>
            </w:r>
          </w:p>
        </w:tc>
        <w:tc>
          <w:tcPr>
            <w:tcW w:w="2355" w:type="dxa"/>
            <w:tcMar>
              <w:top w:w="15" w:type="dxa"/>
              <w:left w:w="60" w:type="dxa"/>
              <w:bottom w:w="15" w:type="dxa"/>
              <w:right w:w="60" w:type="dxa"/>
            </w:tcMar>
            <w:vAlign w:val="center"/>
            <w:hideMark/>
          </w:tcPr>
          <w:p w14:paraId="60082F7F"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$970</w:t>
            </w:r>
          </w:p>
        </w:tc>
        <w:tc>
          <w:tcPr>
            <w:tcW w:w="2355" w:type="dxa"/>
            <w:tcMar>
              <w:top w:w="15" w:type="dxa"/>
              <w:left w:w="60" w:type="dxa"/>
              <w:bottom w:w="15" w:type="dxa"/>
              <w:right w:w="60" w:type="dxa"/>
            </w:tcMar>
            <w:vAlign w:val="center"/>
            <w:hideMark/>
          </w:tcPr>
          <w:p w14:paraId="3512F547"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$1,155</w:t>
            </w:r>
          </w:p>
        </w:tc>
        <w:tc>
          <w:tcPr>
            <w:tcW w:w="2490" w:type="dxa"/>
            <w:tcMar>
              <w:top w:w="15" w:type="dxa"/>
              <w:left w:w="60" w:type="dxa"/>
              <w:bottom w:w="15" w:type="dxa"/>
              <w:right w:w="60" w:type="dxa"/>
            </w:tcMar>
            <w:vAlign w:val="center"/>
            <w:hideMark/>
          </w:tcPr>
          <w:p w14:paraId="33586BFA"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$250</w:t>
            </w:r>
          </w:p>
        </w:tc>
      </w:tr>
      <w:tr w:rsidR="00467DCE" w:rsidRPr="003741E9" w14:paraId="41561F9B" w14:textId="77777777" w:rsidTr="00671ABA">
        <w:trPr>
          <w:tblCellSpacing w:w="0" w:type="dxa"/>
        </w:trPr>
        <w:tc>
          <w:tcPr>
            <w:tcW w:w="2160" w:type="dxa"/>
            <w:tcMar>
              <w:top w:w="15" w:type="dxa"/>
              <w:left w:w="60" w:type="dxa"/>
              <w:bottom w:w="15" w:type="dxa"/>
              <w:right w:w="60" w:type="dxa"/>
            </w:tcMar>
            <w:vAlign w:val="center"/>
            <w:hideMark/>
          </w:tcPr>
          <w:p w14:paraId="5E2E954B"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2 People  </w:t>
            </w:r>
          </w:p>
        </w:tc>
        <w:tc>
          <w:tcPr>
            <w:tcW w:w="2355" w:type="dxa"/>
            <w:tcMar>
              <w:top w:w="15" w:type="dxa"/>
              <w:left w:w="60" w:type="dxa"/>
              <w:bottom w:w="15" w:type="dxa"/>
              <w:right w:w="60" w:type="dxa"/>
            </w:tcMar>
            <w:vAlign w:val="center"/>
            <w:hideMark/>
          </w:tcPr>
          <w:p w14:paraId="3C224247"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$530</w:t>
            </w:r>
          </w:p>
        </w:tc>
        <w:tc>
          <w:tcPr>
            <w:tcW w:w="2355" w:type="dxa"/>
            <w:tcMar>
              <w:top w:w="15" w:type="dxa"/>
              <w:left w:w="60" w:type="dxa"/>
              <w:bottom w:w="15" w:type="dxa"/>
              <w:right w:w="60" w:type="dxa"/>
            </w:tcMar>
            <w:vAlign w:val="center"/>
            <w:hideMark/>
          </w:tcPr>
          <w:p w14:paraId="09556414"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$630</w:t>
            </w:r>
          </w:p>
        </w:tc>
        <w:tc>
          <w:tcPr>
            <w:tcW w:w="2490" w:type="dxa"/>
            <w:tcMar>
              <w:top w:w="15" w:type="dxa"/>
              <w:left w:w="60" w:type="dxa"/>
              <w:bottom w:w="15" w:type="dxa"/>
              <w:right w:w="60" w:type="dxa"/>
            </w:tcMar>
            <w:vAlign w:val="center"/>
            <w:hideMark/>
          </w:tcPr>
          <w:p w14:paraId="2BED1547"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$125</w:t>
            </w:r>
          </w:p>
        </w:tc>
      </w:tr>
      <w:tr w:rsidR="00467DCE" w:rsidRPr="003741E9" w14:paraId="39E2AEC4" w14:textId="77777777" w:rsidTr="00671ABA">
        <w:trPr>
          <w:tblCellSpacing w:w="0" w:type="dxa"/>
        </w:trPr>
        <w:tc>
          <w:tcPr>
            <w:tcW w:w="2160" w:type="dxa"/>
            <w:tcMar>
              <w:top w:w="15" w:type="dxa"/>
              <w:left w:w="60" w:type="dxa"/>
              <w:bottom w:w="15" w:type="dxa"/>
              <w:right w:w="60" w:type="dxa"/>
            </w:tcMar>
            <w:vAlign w:val="center"/>
            <w:hideMark/>
          </w:tcPr>
          <w:p w14:paraId="20075CD8"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3 People  </w:t>
            </w:r>
          </w:p>
        </w:tc>
        <w:tc>
          <w:tcPr>
            <w:tcW w:w="2355" w:type="dxa"/>
            <w:tcMar>
              <w:top w:w="15" w:type="dxa"/>
              <w:left w:w="60" w:type="dxa"/>
              <w:bottom w:w="15" w:type="dxa"/>
              <w:right w:w="60" w:type="dxa"/>
            </w:tcMar>
            <w:vAlign w:val="center"/>
            <w:hideMark/>
          </w:tcPr>
          <w:p w14:paraId="558194A6"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$507</w:t>
            </w:r>
          </w:p>
        </w:tc>
        <w:tc>
          <w:tcPr>
            <w:tcW w:w="2355" w:type="dxa"/>
            <w:tcMar>
              <w:top w:w="15" w:type="dxa"/>
              <w:left w:w="60" w:type="dxa"/>
              <w:bottom w:w="15" w:type="dxa"/>
              <w:right w:w="60" w:type="dxa"/>
            </w:tcMar>
            <w:vAlign w:val="center"/>
            <w:hideMark/>
          </w:tcPr>
          <w:p w14:paraId="67307766"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$602</w:t>
            </w:r>
          </w:p>
        </w:tc>
        <w:tc>
          <w:tcPr>
            <w:tcW w:w="2490" w:type="dxa"/>
            <w:tcMar>
              <w:top w:w="15" w:type="dxa"/>
              <w:left w:w="60" w:type="dxa"/>
              <w:bottom w:w="15" w:type="dxa"/>
              <w:right w:w="60" w:type="dxa"/>
            </w:tcMar>
            <w:vAlign w:val="center"/>
            <w:hideMark/>
          </w:tcPr>
          <w:p w14:paraId="49616EC1"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$83</w:t>
            </w:r>
          </w:p>
        </w:tc>
      </w:tr>
      <w:tr w:rsidR="00467DCE" w:rsidRPr="003741E9" w14:paraId="63D5265C" w14:textId="77777777" w:rsidTr="00671ABA">
        <w:trPr>
          <w:tblCellSpacing w:w="0" w:type="dxa"/>
        </w:trPr>
        <w:tc>
          <w:tcPr>
            <w:tcW w:w="2160" w:type="dxa"/>
            <w:tcMar>
              <w:top w:w="15" w:type="dxa"/>
              <w:left w:w="60" w:type="dxa"/>
              <w:bottom w:w="15" w:type="dxa"/>
              <w:right w:w="60" w:type="dxa"/>
            </w:tcMar>
            <w:vAlign w:val="center"/>
            <w:hideMark/>
          </w:tcPr>
          <w:p w14:paraId="48576813"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4 People  </w:t>
            </w:r>
          </w:p>
        </w:tc>
        <w:tc>
          <w:tcPr>
            <w:tcW w:w="2355" w:type="dxa"/>
            <w:tcMar>
              <w:top w:w="15" w:type="dxa"/>
              <w:left w:w="60" w:type="dxa"/>
              <w:bottom w:w="15" w:type="dxa"/>
              <w:right w:w="60" w:type="dxa"/>
            </w:tcMar>
            <w:vAlign w:val="center"/>
            <w:hideMark/>
          </w:tcPr>
          <w:p w14:paraId="5C4076B2"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$355</w:t>
            </w:r>
          </w:p>
        </w:tc>
        <w:tc>
          <w:tcPr>
            <w:tcW w:w="2355" w:type="dxa"/>
            <w:tcMar>
              <w:top w:w="15" w:type="dxa"/>
              <w:left w:w="60" w:type="dxa"/>
              <w:bottom w:w="15" w:type="dxa"/>
              <w:right w:w="60" w:type="dxa"/>
            </w:tcMar>
            <w:vAlign w:val="center"/>
            <w:hideMark/>
          </w:tcPr>
          <w:p w14:paraId="301663AE"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$403</w:t>
            </w:r>
          </w:p>
        </w:tc>
        <w:tc>
          <w:tcPr>
            <w:tcW w:w="2490" w:type="dxa"/>
            <w:tcMar>
              <w:top w:w="15" w:type="dxa"/>
              <w:left w:w="60" w:type="dxa"/>
              <w:bottom w:w="15" w:type="dxa"/>
              <w:right w:w="60" w:type="dxa"/>
            </w:tcMar>
            <w:vAlign w:val="center"/>
            <w:hideMark/>
          </w:tcPr>
          <w:p w14:paraId="65FADBF5"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$63</w:t>
            </w:r>
          </w:p>
        </w:tc>
      </w:tr>
      <w:tr w:rsidR="00467DCE" w:rsidRPr="003741E9" w14:paraId="680FE91E" w14:textId="77777777" w:rsidTr="00671ABA">
        <w:trPr>
          <w:tblCellSpacing w:w="0" w:type="dxa"/>
        </w:trPr>
        <w:tc>
          <w:tcPr>
            <w:tcW w:w="2160" w:type="dxa"/>
            <w:tcMar>
              <w:top w:w="15" w:type="dxa"/>
              <w:left w:w="60" w:type="dxa"/>
              <w:bottom w:w="15" w:type="dxa"/>
              <w:right w:w="60" w:type="dxa"/>
            </w:tcMar>
            <w:vAlign w:val="center"/>
            <w:hideMark/>
          </w:tcPr>
          <w:p w14:paraId="032D87E5"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5 People  </w:t>
            </w:r>
          </w:p>
        </w:tc>
        <w:tc>
          <w:tcPr>
            <w:tcW w:w="2355" w:type="dxa"/>
            <w:tcMar>
              <w:top w:w="15" w:type="dxa"/>
              <w:left w:w="60" w:type="dxa"/>
              <w:bottom w:w="15" w:type="dxa"/>
              <w:right w:w="60" w:type="dxa"/>
            </w:tcMar>
            <w:vAlign w:val="center"/>
            <w:hideMark/>
          </w:tcPr>
          <w:p w14:paraId="04C301F6"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$335</w:t>
            </w:r>
          </w:p>
        </w:tc>
        <w:tc>
          <w:tcPr>
            <w:tcW w:w="2355" w:type="dxa"/>
            <w:tcMar>
              <w:top w:w="15" w:type="dxa"/>
              <w:left w:w="60" w:type="dxa"/>
              <w:bottom w:w="15" w:type="dxa"/>
              <w:right w:w="60" w:type="dxa"/>
            </w:tcMar>
            <w:vAlign w:val="center"/>
            <w:hideMark/>
          </w:tcPr>
          <w:p w14:paraId="482EDC76"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$381</w:t>
            </w:r>
          </w:p>
        </w:tc>
        <w:tc>
          <w:tcPr>
            <w:tcW w:w="2490" w:type="dxa"/>
            <w:tcMar>
              <w:top w:w="15" w:type="dxa"/>
              <w:left w:w="60" w:type="dxa"/>
              <w:bottom w:w="15" w:type="dxa"/>
              <w:right w:w="60" w:type="dxa"/>
            </w:tcMar>
            <w:vAlign w:val="center"/>
            <w:hideMark/>
          </w:tcPr>
          <w:p w14:paraId="48CC7E23"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$50</w:t>
            </w:r>
          </w:p>
        </w:tc>
      </w:tr>
      <w:tr w:rsidR="00467DCE" w:rsidRPr="003741E9" w14:paraId="0E542047" w14:textId="77777777" w:rsidTr="00671ABA">
        <w:trPr>
          <w:tblCellSpacing w:w="0" w:type="dxa"/>
        </w:trPr>
        <w:tc>
          <w:tcPr>
            <w:tcW w:w="2160" w:type="dxa"/>
            <w:tcMar>
              <w:top w:w="15" w:type="dxa"/>
              <w:left w:w="60" w:type="dxa"/>
              <w:bottom w:w="15" w:type="dxa"/>
              <w:right w:w="60" w:type="dxa"/>
            </w:tcMar>
            <w:vAlign w:val="center"/>
            <w:hideMark/>
          </w:tcPr>
          <w:p w14:paraId="456F0D06"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6 People  </w:t>
            </w:r>
          </w:p>
        </w:tc>
        <w:tc>
          <w:tcPr>
            <w:tcW w:w="2355" w:type="dxa"/>
            <w:tcMar>
              <w:top w:w="15" w:type="dxa"/>
              <w:left w:w="60" w:type="dxa"/>
              <w:bottom w:w="15" w:type="dxa"/>
              <w:right w:w="60" w:type="dxa"/>
            </w:tcMar>
            <w:vAlign w:val="center"/>
            <w:hideMark/>
          </w:tcPr>
          <w:p w14:paraId="505372F3"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$290</w:t>
            </w:r>
          </w:p>
        </w:tc>
        <w:tc>
          <w:tcPr>
            <w:tcW w:w="2355" w:type="dxa"/>
            <w:tcMar>
              <w:top w:w="15" w:type="dxa"/>
              <w:left w:w="60" w:type="dxa"/>
              <w:bottom w:w="15" w:type="dxa"/>
              <w:right w:w="60" w:type="dxa"/>
            </w:tcMar>
            <w:vAlign w:val="center"/>
            <w:hideMark/>
          </w:tcPr>
          <w:p w14:paraId="2C6DB0F7"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$313</w:t>
            </w:r>
          </w:p>
        </w:tc>
        <w:tc>
          <w:tcPr>
            <w:tcW w:w="2490" w:type="dxa"/>
            <w:tcMar>
              <w:top w:w="15" w:type="dxa"/>
              <w:left w:w="60" w:type="dxa"/>
              <w:bottom w:w="15" w:type="dxa"/>
              <w:right w:w="60" w:type="dxa"/>
            </w:tcMar>
            <w:vAlign w:val="center"/>
            <w:hideMark/>
          </w:tcPr>
          <w:p w14:paraId="072AC1A9"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$42</w:t>
            </w:r>
          </w:p>
        </w:tc>
      </w:tr>
      <w:tr w:rsidR="00467DCE" w:rsidRPr="003741E9" w14:paraId="58FE62F2" w14:textId="77777777" w:rsidTr="00671ABA">
        <w:trPr>
          <w:tblCellSpacing w:w="0" w:type="dxa"/>
        </w:trPr>
        <w:tc>
          <w:tcPr>
            <w:tcW w:w="2160" w:type="dxa"/>
            <w:tcMar>
              <w:top w:w="15" w:type="dxa"/>
              <w:left w:w="60" w:type="dxa"/>
              <w:bottom w:w="15" w:type="dxa"/>
              <w:right w:w="60" w:type="dxa"/>
            </w:tcMar>
            <w:vAlign w:val="center"/>
            <w:hideMark/>
          </w:tcPr>
          <w:p w14:paraId="4C66F9E4"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7 People  </w:t>
            </w:r>
          </w:p>
        </w:tc>
        <w:tc>
          <w:tcPr>
            <w:tcW w:w="2355" w:type="dxa"/>
            <w:tcMar>
              <w:top w:w="15" w:type="dxa"/>
              <w:left w:w="60" w:type="dxa"/>
              <w:bottom w:w="15" w:type="dxa"/>
              <w:right w:w="60" w:type="dxa"/>
            </w:tcMar>
            <w:vAlign w:val="center"/>
            <w:hideMark/>
          </w:tcPr>
          <w:p w14:paraId="258D7F37"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$296</w:t>
            </w:r>
          </w:p>
        </w:tc>
        <w:tc>
          <w:tcPr>
            <w:tcW w:w="2355" w:type="dxa"/>
            <w:tcMar>
              <w:top w:w="15" w:type="dxa"/>
              <w:left w:w="60" w:type="dxa"/>
              <w:bottom w:w="15" w:type="dxa"/>
              <w:right w:w="60" w:type="dxa"/>
            </w:tcMar>
            <w:vAlign w:val="center"/>
            <w:hideMark/>
          </w:tcPr>
          <w:p w14:paraId="40561D39"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$341</w:t>
            </w:r>
          </w:p>
        </w:tc>
        <w:tc>
          <w:tcPr>
            <w:tcW w:w="2490" w:type="dxa"/>
            <w:tcMar>
              <w:top w:w="15" w:type="dxa"/>
              <w:left w:w="60" w:type="dxa"/>
              <w:bottom w:w="15" w:type="dxa"/>
              <w:right w:w="60" w:type="dxa"/>
            </w:tcMar>
            <w:vAlign w:val="center"/>
            <w:hideMark/>
          </w:tcPr>
          <w:p w14:paraId="42ABEF0B"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$36</w:t>
            </w:r>
          </w:p>
        </w:tc>
      </w:tr>
      <w:tr w:rsidR="00467DCE" w:rsidRPr="003741E9" w14:paraId="76F9FE01" w14:textId="77777777" w:rsidTr="00671ABA">
        <w:trPr>
          <w:tblCellSpacing w:w="0" w:type="dxa"/>
        </w:trPr>
        <w:tc>
          <w:tcPr>
            <w:tcW w:w="2160" w:type="dxa"/>
            <w:tcMar>
              <w:top w:w="15" w:type="dxa"/>
              <w:left w:w="60" w:type="dxa"/>
              <w:bottom w:w="15" w:type="dxa"/>
              <w:right w:w="60" w:type="dxa"/>
            </w:tcMar>
            <w:vAlign w:val="center"/>
            <w:hideMark/>
          </w:tcPr>
          <w:p w14:paraId="3226B19C"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8 People  </w:t>
            </w:r>
          </w:p>
        </w:tc>
        <w:tc>
          <w:tcPr>
            <w:tcW w:w="2355" w:type="dxa"/>
            <w:tcMar>
              <w:top w:w="15" w:type="dxa"/>
              <w:left w:w="60" w:type="dxa"/>
              <w:bottom w:w="15" w:type="dxa"/>
              <w:right w:w="60" w:type="dxa"/>
            </w:tcMar>
            <w:vAlign w:val="center"/>
            <w:hideMark/>
          </w:tcPr>
          <w:p w14:paraId="11788365"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$278</w:t>
            </w:r>
          </w:p>
        </w:tc>
        <w:tc>
          <w:tcPr>
            <w:tcW w:w="2355" w:type="dxa"/>
            <w:tcMar>
              <w:top w:w="15" w:type="dxa"/>
              <w:left w:w="60" w:type="dxa"/>
              <w:bottom w:w="15" w:type="dxa"/>
              <w:right w:w="60" w:type="dxa"/>
            </w:tcMar>
            <w:vAlign w:val="center"/>
            <w:hideMark/>
          </w:tcPr>
          <w:p w14:paraId="57556560"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$321</w:t>
            </w:r>
          </w:p>
        </w:tc>
        <w:tc>
          <w:tcPr>
            <w:tcW w:w="2490" w:type="dxa"/>
            <w:tcMar>
              <w:top w:w="15" w:type="dxa"/>
              <w:left w:w="60" w:type="dxa"/>
              <w:bottom w:w="15" w:type="dxa"/>
              <w:right w:w="60" w:type="dxa"/>
            </w:tcMar>
            <w:vAlign w:val="center"/>
            <w:hideMark/>
          </w:tcPr>
          <w:p w14:paraId="021EE9BF"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$31</w:t>
            </w:r>
          </w:p>
        </w:tc>
      </w:tr>
      <w:tr w:rsidR="00467DCE" w:rsidRPr="003741E9" w14:paraId="40DB0F46" w14:textId="77777777" w:rsidTr="00671ABA">
        <w:trPr>
          <w:tblCellSpacing w:w="0" w:type="dxa"/>
        </w:trPr>
        <w:tc>
          <w:tcPr>
            <w:tcW w:w="2160" w:type="dxa"/>
            <w:tcMar>
              <w:top w:w="15" w:type="dxa"/>
              <w:left w:w="60" w:type="dxa"/>
              <w:bottom w:w="15" w:type="dxa"/>
              <w:right w:w="60" w:type="dxa"/>
            </w:tcMar>
            <w:vAlign w:val="center"/>
            <w:hideMark/>
          </w:tcPr>
          <w:p w14:paraId="6F92605A"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9 People  </w:t>
            </w:r>
          </w:p>
        </w:tc>
        <w:tc>
          <w:tcPr>
            <w:tcW w:w="2355" w:type="dxa"/>
            <w:tcMar>
              <w:top w:w="15" w:type="dxa"/>
              <w:left w:w="60" w:type="dxa"/>
              <w:bottom w:w="15" w:type="dxa"/>
              <w:right w:w="60" w:type="dxa"/>
            </w:tcMar>
            <w:vAlign w:val="center"/>
            <w:hideMark/>
          </w:tcPr>
          <w:p w14:paraId="5D875481"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$266</w:t>
            </w:r>
          </w:p>
        </w:tc>
        <w:tc>
          <w:tcPr>
            <w:tcW w:w="2355" w:type="dxa"/>
            <w:tcMar>
              <w:top w:w="15" w:type="dxa"/>
              <w:left w:w="60" w:type="dxa"/>
              <w:bottom w:w="15" w:type="dxa"/>
              <w:right w:w="60" w:type="dxa"/>
            </w:tcMar>
            <w:vAlign w:val="center"/>
            <w:hideMark/>
          </w:tcPr>
          <w:p w14:paraId="2BC1C3CA"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$309</w:t>
            </w:r>
          </w:p>
        </w:tc>
        <w:tc>
          <w:tcPr>
            <w:tcW w:w="2490" w:type="dxa"/>
            <w:tcMar>
              <w:top w:w="15" w:type="dxa"/>
              <w:left w:w="60" w:type="dxa"/>
              <w:bottom w:w="15" w:type="dxa"/>
              <w:right w:w="60" w:type="dxa"/>
            </w:tcMar>
            <w:vAlign w:val="center"/>
            <w:hideMark/>
          </w:tcPr>
          <w:p w14:paraId="4380D794"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$28</w:t>
            </w:r>
          </w:p>
        </w:tc>
      </w:tr>
      <w:tr w:rsidR="00467DCE" w:rsidRPr="003741E9" w14:paraId="44562C50" w14:textId="77777777" w:rsidTr="00671ABA">
        <w:trPr>
          <w:tblCellSpacing w:w="0" w:type="dxa"/>
        </w:trPr>
        <w:tc>
          <w:tcPr>
            <w:tcW w:w="2160" w:type="dxa"/>
            <w:tcMar>
              <w:top w:w="15" w:type="dxa"/>
              <w:left w:w="60" w:type="dxa"/>
              <w:bottom w:w="15" w:type="dxa"/>
              <w:right w:w="60" w:type="dxa"/>
            </w:tcMar>
            <w:vAlign w:val="center"/>
            <w:hideMark/>
          </w:tcPr>
          <w:p w14:paraId="2EE5C759"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 xml:space="preserve">10 </w:t>
            </w:r>
            <w:proofErr w:type="gramStart"/>
            <w:r w:rsidRPr="003741E9">
              <w:rPr>
                <w:rFonts w:ascii="Corbel" w:hAnsi="Corbel"/>
                <w:color w:val="000000"/>
                <w:sz w:val="20"/>
                <w:szCs w:val="20"/>
              </w:rPr>
              <w:t>People  &amp;</w:t>
            </w:r>
            <w:proofErr w:type="gramEnd"/>
            <w:r w:rsidRPr="003741E9">
              <w:rPr>
                <w:rFonts w:ascii="Corbel" w:hAnsi="Corbel"/>
                <w:color w:val="000000"/>
                <w:sz w:val="20"/>
                <w:szCs w:val="20"/>
              </w:rPr>
              <w:t xml:space="preserve"> More +</w:t>
            </w:r>
          </w:p>
        </w:tc>
        <w:tc>
          <w:tcPr>
            <w:tcW w:w="7200" w:type="dxa"/>
            <w:gridSpan w:val="3"/>
            <w:tcMar>
              <w:top w:w="15" w:type="dxa"/>
              <w:left w:w="60" w:type="dxa"/>
              <w:bottom w:w="15" w:type="dxa"/>
              <w:right w:w="60" w:type="dxa"/>
            </w:tcMar>
            <w:vAlign w:val="center"/>
            <w:hideMark/>
          </w:tcPr>
          <w:p w14:paraId="401D6FC8" w14:textId="77777777" w:rsidR="00467DCE" w:rsidRPr="003741E9" w:rsidRDefault="00467DCE" w:rsidP="00671ABA">
            <w:pPr>
              <w:jc w:val="center"/>
              <w:rPr>
                <w:rFonts w:ascii="Corbel" w:hAnsi="Corbel"/>
                <w:sz w:val="20"/>
                <w:szCs w:val="20"/>
              </w:rPr>
            </w:pPr>
            <w:r w:rsidRPr="003741E9">
              <w:rPr>
                <w:rFonts w:ascii="Corbel" w:hAnsi="Corbel"/>
                <w:color w:val="000000"/>
                <w:sz w:val="20"/>
                <w:szCs w:val="20"/>
              </w:rPr>
              <w:t>Contact Us*</w:t>
            </w:r>
          </w:p>
        </w:tc>
      </w:tr>
    </w:tbl>
    <w:p w14:paraId="38EEDF0A" w14:textId="77777777" w:rsidR="00467DCE" w:rsidRPr="00467DCE" w:rsidRDefault="00467DCE" w:rsidP="00467DCE">
      <w:pPr>
        <w:rPr>
          <w:rFonts w:ascii="Corbel" w:hAnsi="Corbel"/>
          <w:color w:val="000000" w:themeColor="text1"/>
          <w:sz w:val="20"/>
          <w:szCs w:val="20"/>
        </w:rPr>
      </w:pPr>
    </w:p>
    <w:p w14:paraId="3EEF64A4" w14:textId="77777777" w:rsidR="00467DCE" w:rsidRPr="00467DCE" w:rsidRDefault="00467DCE" w:rsidP="00467DCE">
      <w:pPr>
        <w:rPr>
          <w:rFonts w:ascii="Corbel" w:hAnsi="Corbel"/>
          <w:i/>
          <w:iCs/>
          <w:color w:val="000000" w:themeColor="text1"/>
          <w:sz w:val="20"/>
          <w:szCs w:val="20"/>
        </w:rPr>
      </w:pPr>
      <w:r w:rsidRPr="00467DCE">
        <w:rPr>
          <w:rFonts w:ascii="Corbel" w:hAnsi="Corbel"/>
          <w:i/>
          <w:iCs/>
          <w:color w:val="000000" w:themeColor="text1"/>
          <w:sz w:val="20"/>
          <w:szCs w:val="20"/>
        </w:rPr>
        <w:t xml:space="preserve">*Please note that if you don’t want an English-Speaking guide, consider </w:t>
      </w:r>
      <w:proofErr w:type="gramStart"/>
      <w:r w:rsidRPr="00467DCE">
        <w:rPr>
          <w:rFonts w:ascii="Corbel" w:hAnsi="Corbel"/>
          <w:i/>
          <w:iCs/>
          <w:color w:val="000000" w:themeColor="text1"/>
          <w:sz w:val="20"/>
          <w:szCs w:val="20"/>
        </w:rPr>
        <w:t>the  Reduction</w:t>
      </w:r>
      <w:proofErr w:type="gramEnd"/>
      <w:r w:rsidRPr="00467DCE">
        <w:rPr>
          <w:rFonts w:ascii="Corbel" w:hAnsi="Corbel"/>
          <w:i/>
          <w:iCs/>
          <w:color w:val="000000" w:themeColor="text1"/>
          <w:sz w:val="20"/>
          <w:szCs w:val="20"/>
        </w:rPr>
        <w:t xml:space="preserve">* above. </w:t>
      </w:r>
    </w:p>
    <w:p w14:paraId="00F4B189" w14:textId="77777777" w:rsidR="00467DCE" w:rsidRPr="00467DCE" w:rsidRDefault="00467DCE" w:rsidP="00467DCE">
      <w:pPr>
        <w:rPr>
          <w:rFonts w:ascii="Corbel" w:hAnsi="Corbel"/>
          <w:i/>
          <w:iCs/>
          <w:color w:val="000000" w:themeColor="text1"/>
          <w:sz w:val="20"/>
          <w:szCs w:val="20"/>
        </w:rPr>
      </w:pPr>
      <w:r w:rsidRPr="00467DCE">
        <w:rPr>
          <w:rFonts w:ascii="Corbel" w:hAnsi="Corbel"/>
          <w:i/>
          <w:iCs/>
          <w:color w:val="000000" w:themeColor="text1"/>
          <w:sz w:val="20"/>
          <w:szCs w:val="20"/>
        </w:rPr>
        <w:t xml:space="preserve">*Fridays &amp; Saturdays: this tour is not possible but in case of using Allenby for morning and back on afternoon using Sheikh Hussein </w:t>
      </w:r>
    </w:p>
    <w:p w14:paraId="18813806" w14:textId="77777777" w:rsidR="00467DCE" w:rsidRPr="00467DCE" w:rsidRDefault="00467DCE" w:rsidP="00467DCE">
      <w:pPr>
        <w:rPr>
          <w:rFonts w:ascii="Corbel" w:hAnsi="Corbel"/>
          <w:i/>
          <w:iCs/>
          <w:color w:val="000000" w:themeColor="text1"/>
          <w:sz w:val="20"/>
          <w:szCs w:val="20"/>
        </w:rPr>
      </w:pPr>
      <w:r w:rsidRPr="00467DCE">
        <w:rPr>
          <w:rFonts w:ascii="Corbel" w:hAnsi="Corbel"/>
          <w:i/>
          <w:iCs/>
          <w:color w:val="000000" w:themeColor="text1"/>
          <w:sz w:val="20"/>
          <w:szCs w:val="20"/>
        </w:rPr>
        <w:t xml:space="preserve">*The rates listed above is based on private tours / NOT group tours, group tours upon request  </w:t>
      </w:r>
    </w:p>
    <w:p w14:paraId="638D5E2E" w14:textId="77777777" w:rsidR="00467DCE" w:rsidRPr="00467DCE" w:rsidRDefault="00467DCE" w:rsidP="00467DCE">
      <w:pPr>
        <w:rPr>
          <w:rFonts w:ascii="Corbel" w:hAnsi="Corbel"/>
          <w:i/>
          <w:iCs/>
          <w:color w:val="000000" w:themeColor="text1"/>
          <w:sz w:val="20"/>
          <w:szCs w:val="20"/>
        </w:rPr>
      </w:pPr>
    </w:p>
    <w:p w14:paraId="46D86C37" w14:textId="304F0C08" w:rsidR="007B48D4" w:rsidRPr="00467DCE" w:rsidRDefault="007B48D4" w:rsidP="00467DCE">
      <w:pPr>
        <w:rPr>
          <w:rFonts w:ascii="Corbel" w:hAnsi="Corbel"/>
          <w:b/>
          <w:bCs/>
          <w:color w:val="000000" w:themeColor="text1"/>
          <w:sz w:val="20"/>
          <w:szCs w:val="20"/>
          <w:u w:val="single"/>
        </w:rPr>
      </w:pPr>
      <w:r w:rsidRPr="00467DCE">
        <w:rPr>
          <w:rFonts w:ascii="Corbel" w:hAnsi="Corbel"/>
          <w:b/>
          <w:bCs/>
          <w:color w:val="000000" w:themeColor="text1"/>
          <w:sz w:val="20"/>
          <w:szCs w:val="20"/>
          <w:u w:val="single"/>
        </w:rPr>
        <w:t>INCLUDES AND EXCLUDES</w:t>
      </w:r>
    </w:p>
    <w:p w14:paraId="2012D47F" w14:textId="17E3C350" w:rsidR="00AB6966" w:rsidRPr="00467DCE" w:rsidRDefault="00A91FF3" w:rsidP="00A91FF3">
      <w:pPr>
        <w:rPr>
          <w:rFonts w:ascii="Corbel" w:hAnsi="Corbel"/>
          <w:b/>
          <w:bCs/>
          <w:color w:val="000000" w:themeColor="text1"/>
          <w:sz w:val="20"/>
          <w:szCs w:val="20"/>
          <w:u w:val="single"/>
        </w:rPr>
      </w:pPr>
      <w:r w:rsidRPr="00467DCE">
        <w:rPr>
          <w:rFonts w:ascii="Corbel" w:hAnsi="Corbel"/>
          <w:b/>
          <w:bCs/>
          <w:color w:val="000000" w:themeColor="text1"/>
          <w:sz w:val="20"/>
          <w:szCs w:val="20"/>
          <w:u w:val="single"/>
        </w:rPr>
        <w:t>*</w:t>
      </w:r>
      <w:r w:rsidR="008A2EF9" w:rsidRPr="00467DCE">
        <w:rPr>
          <w:rFonts w:ascii="Corbel" w:hAnsi="Corbel"/>
          <w:b/>
          <w:bCs/>
          <w:color w:val="000000" w:themeColor="text1"/>
          <w:sz w:val="20"/>
          <w:szCs w:val="20"/>
          <w:u w:val="single"/>
        </w:rPr>
        <w:t xml:space="preserve">The above package </w:t>
      </w:r>
      <w:r w:rsidR="00FC3425" w:rsidRPr="00467DCE">
        <w:rPr>
          <w:rFonts w:ascii="Corbel" w:hAnsi="Corbel"/>
          <w:b/>
          <w:bCs/>
          <w:color w:val="000000" w:themeColor="text1"/>
          <w:sz w:val="20"/>
          <w:szCs w:val="20"/>
          <w:u w:val="single"/>
        </w:rPr>
        <w:t>INCLUDES</w:t>
      </w:r>
      <w:r w:rsidR="009B718D" w:rsidRPr="00467DCE">
        <w:rPr>
          <w:rFonts w:ascii="Corbel" w:hAnsi="Corbel"/>
          <w:b/>
          <w:bCs/>
          <w:color w:val="000000" w:themeColor="text1"/>
          <w:sz w:val="20"/>
          <w:szCs w:val="20"/>
          <w:u w:val="single"/>
        </w:rPr>
        <w:t>:</w:t>
      </w:r>
    </w:p>
    <w:p w14:paraId="0D6EC576" w14:textId="6B22EB83"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 xml:space="preserve">Transfer from </w:t>
      </w:r>
      <w:r w:rsidR="005C3084" w:rsidRPr="00467DCE">
        <w:rPr>
          <w:rFonts w:ascii="Corbel" w:hAnsi="Corbel"/>
          <w:color w:val="000000" w:themeColor="text1"/>
          <w:sz w:val="20"/>
          <w:szCs w:val="20"/>
        </w:rPr>
        <w:t>Allenby</w:t>
      </w:r>
      <w:r w:rsidR="00276F86" w:rsidRPr="00467DCE">
        <w:rPr>
          <w:rFonts w:ascii="Corbel" w:hAnsi="Corbel"/>
          <w:color w:val="000000" w:themeColor="text1"/>
          <w:sz w:val="20"/>
          <w:szCs w:val="20"/>
        </w:rPr>
        <w:t xml:space="preserve"> upon arrival and departure.</w:t>
      </w:r>
    </w:p>
    <w:p w14:paraId="6D99F19E" w14:textId="35B1E572"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 xml:space="preserve">Sightseeing in modern </w:t>
      </w:r>
      <w:proofErr w:type="gramStart"/>
      <w:r w:rsidR="00276F86" w:rsidRPr="00467DCE">
        <w:rPr>
          <w:rFonts w:ascii="Corbel" w:hAnsi="Corbel"/>
          <w:color w:val="000000" w:themeColor="text1"/>
          <w:sz w:val="20"/>
          <w:szCs w:val="20"/>
        </w:rPr>
        <w:t>air conditioned</w:t>
      </w:r>
      <w:proofErr w:type="gramEnd"/>
      <w:r w:rsidR="00276F86" w:rsidRPr="00467DCE">
        <w:rPr>
          <w:rFonts w:ascii="Corbel" w:hAnsi="Corbel"/>
          <w:color w:val="000000" w:themeColor="text1"/>
          <w:sz w:val="20"/>
          <w:szCs w:val="20"/>
        </w:rPr>
        <w:t xml:space="preserve"> private transfer.</w:t>
      </w:r>
    </w:p>
    <w:p w14:paraId="45D72B9D" w14:textId="04BC0CC7"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Entrance fees to places of interest whilst on tour in the Holy Land and parking.</w:t>
      </w:r>
    </w:p>
    <w:p w14:paraId="38BF71F2" w14:textId="5CA273AA" w:rsidR="00B6271C"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English spea</w:t>
      </w:r>
      <w:r w:rsidR="00626886" w:rsidRPr="00467DCE">
        <w:rPr>
          <w:rFonts w:ascii="Corbel" w:hAnsi="Corbel"/>
          <w:color w:val="000000" w:themeColor="text1"/>
          <w:sz w:val="20"/>
          <w:szCs w:val="20"/>
        </w:rPr>
        <w:t xml:space="preserve">king licensed guide on duty for </w:t>
      </w:r>
      <w:r w:rsidR="009B718D" w:rsidRPr="00467DCE">
        <w:rPr>
          <w:rFonts w:ascii="Corbel" w:hAnsi="Corbel"/>
          <w:color w:val="000000" w:themeColor="text1"/>
          <w:sz w:val="20"/>
          <w:szCs w:val="20"/>
        </w:rPr>
        <w:t>1 day</w:t>
      </w:r>
      <w:r w:rsidR="00F14B26" w:rsidRPr="00467DCE">
        <w:rPr>
          <w:rFonts w:ascii="Corbel" w:hAnsi="Corbel"/>
          <w:color w:val="000000" w:themeColor="text1"/>
          <w:sz w:val="20"/>
          <w:szCs w:val="20"/>
        </w:rPr>
        <w:t>.</w:t>
      </w:r>
      <w:r w:rsidR="00626886" w:rsidRPr="00467DCE">
        <w:rPr>
          <w:rFonts w:ascii="Corbel" w:hAnsi="Corbel"/>
          <w:color w:val="000000" w:themeColor="text1"/>
          <w:sz w:val="20"/>
          <w:szCs w:val="20"/>
        </w:rPr>
        <w:t xml:space="preserve"> </w:t>
      </w:r>
    </w:p>
    <w:p w14:paraId="23832AD4" w14:textId="512A9382" w:rsidR="00B6271C" w:rsidRPr="00467DCE" w:rsidRDefault="00B6271C" w:rsidP="00A91FF3">
      <w:pPr>
        <w:rPr>
          <w:rFonts w:ascii="Corbel" w:hAnsi="Corbel"/>
          <w:b/>
          <w:bCs/>
          <w:color w:val="000000" w:themeColor="text1"/>
          <w:sz w:val="20"/>
          <w:szCs w:val="20"/>
          <w:u w:val="single"/>
        </w:rPr>
      </w:pPr>
      <w:r w:rsidRPr="00467DCE">
        <w:rPr>
          <w:rFonts w:ascii="Corbel" w:hAnsi="Corbel"/>
          <w:b/>
          <w:bCs/>
          <w:color w:val="000000" w:themeColor="text1"/>
          <w:sz w:val="20"/>
          <w:szCs w:val="20"/>
          <w:u w:val="single"/>
        </w:rPr>
        <w:t xml:space="preserve">The above package </w:t>
      </w:r>
      <w:r w:rsidR="00FC3425" w:rsidRPr="00467DCE">
        <w:rPr>
          <w:rFonts w:ascii="Corbel" w:hAnsi="Corbel"/>
          <w:b/>
          <w:bCs/>
          <w:color w:val="000000" w:themeColor="text1"/>
          <w:sz w:val="20"/>
          <w:szCs w:val="20"/>
          <w:u w:val="single"/>
        </w:rPr>
        <w:t xml:space="preserve">DOES NOT </w:t>
      </w:r>
      <w:r w:rsidR="00AF74EE" w:rsidRPr="00467DCE">
        <w:rPr>
          <w:rFonts w:ascii="Corbel" w:hAnsi="Corbel"/>
          <w:b/>
          <w:bCs/>
          <w:color w:val="000000" w:themeColor="text1"/>
          <w:sz w:val="20"/>
          <w:szCs w:val="20"/>
          <w:u w:val="single"/>
        </w:rPr>
        <w:t>i</w:t>
      </w:r>
      <w:r w:rsidRPr="00467DCE">
        <w:rPr>
          <w:rFonts w:ascii="Corbel" w:hAnsi="Corbel"/>
          <w:b/>
          <w:bCs/>
          <w:color w:val="000000" w:themeColor="text1"/>
          <w:sz w:val="20"/>
          <w:szCs w:val="20"/>
          <w:u w:val="single"/>
        </w:rPr>
        <w:t>nclude:</w:t>
      </w:r>
    </w:p>
    <w:p w14:paraId="7A0EDFA7" w14:textId="47555156"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Tips for tour guide and driver</w:t>
      </w:r>
      <w:r w:rsidR="00F14B26" w:rsidRPr="00467DCE">
        <w:rPr>
          <w:rFonts w:ascii="Corbel" w:hAnsi="Corbel"/>
          <w:color w:val="000000" w:themeColor="text1"/>
          <w:sz w:val="20"/>
          <w:szCs w:val="20"/>
        </w:rPr>
        <w:t xml:space="preserve">. For 1 to 9 pax </w:t>
      </w:r>
      <w:proofErr w:type="gramStart"/>
      <w:r w:rsidR="00F14B26" w:rsidRPr="00467DCE">
        <w:rPr>
          <w:rFonts w:ascii="Corbel" w:hAnsi="Corbel"/>
          <w:color w:val="000000" w:themeColor="text1"/>
          <w:sz w:val="20"/>
          <w:szCs w:val="20"/>
        </w:rPr>
        <w:t>( $</w:t>
      </w:r>
      <w:proofErr w:type="gramEnd"/>
      <w:r w:rsidR="00F14B26" w:rsidRPr="00467DCE">
        <w:rPr>
          <w:rFonts w:ascii="Corbel" w:hAnsi="Corbel"/>
          <w:color w:val="000000" w:themeColor="text1"/>
          <w:sz w:val="20"/>
          <w:szCs w:val="20"/>
        </w:rPr>
        <w:t xml:space="preserve"> 15 per person per day, for 10 pax and more $7 per person per day)</w:t>
      </w:r>
    </w:p>
    <w:p w14:paraId="4D8329B9" w14:textId="5994DF38"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All personal expenses</w:t>
      </w:r>
    </w:p>
    <w:p w14:paraId="3F44465A" w14:textId="10729CE1" w:rsidR="00A91FF3"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 xml:space="preserve">-VIP crossing is $ 140 USD per person per way </w:t>
      </w:r>
    </w:p>
    <w:p w14:paraId="46515C5E" w14:textId="0918D670"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Departure tax per person</w:t>
      </w:r>
      <w:r w:rsidRPr="00467DCE">
        <w:rPr>
          <w:rFonts w:ascii="Corbel" w:hAnsi="Corbel"/>
          <w:color w:val="000000" w:themeColor="text1"/>
          <w:sz w:val="20"/>
          <w:szCs w:val="20"/>
        </w:rPr>
        <w:t xml:space="preserve"> </w:t>
      </w:r>
      <w:r w:rsidR="00276F86" w:rsidRPr="00467DCE">
        <w:rPr>
          <w:rFonts w:ascii="Corbel" w:hAnsi="Corbel"/>
          <w:color w:val="000000" w:themeColor="text1"/>
          <w:sz w:val="20"/>
          <w:szCs w:val="20"/>
        </w:rPr>
        <w:t>(Airport N/A – Allenby $57 USD – Sheikh Hussein/</w:t>
      </w:r>
      <w:proofErr w:type="spellStart"/>
      <w:r w:rsidR="00276F86" w:rsidRPr="00467DCE">
        <w:rPr>
          <w:rFonts w:ascii="Corbel" w:hAnsi="Corbel"/>
          <w:color w:val="000000" w:themeColor="text1"/>
          <w:sz w:val="20"/>
          <w:szCs w:val="20"/>
        </w:rPr>
        <w:t>Taba</w:t>
      </w:r>
      <w:proofErr w:type="spellEnd"/>
      <w:r w:rsidR="00276F86" w:rsidRPr="00467DCE">
        <w:rPr>
          <w:rFonts w:ascii="Corbel" w:hAnsi="Corbel"/>
          <w:color w:val="000000" w:themeColor="text1"/>
          <w:sz w:val="20"/>
          <w:szCs w:val="20"/>
        </w:rPr>
        <w:t>/Araba $35 USD)</w:t>
      </w:r>
    </w:p>
    <w:p w14:paraId="3A5165A7" w14:textId="18E741BC"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Visa (if applicable)</w:t>
      </w:r>
    </w:p>
    <w:p w14:paraId="5FB599E6" w14:textId="7AD181DD"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9B718D" w:rsidRPr="00467DCE">
        <w:rPr>
          <w:rFonts w:ascii="Corbel" w:hAnsi="Corbel"/>
          <w:color w:val="000000" w:themeColor="text1"/>
          <w:sz w:val="20"/>
          <w:szCs w:val="20"/>
        </w:rPr>
        <w:t>Traditional Falafel $ 1</w:t>
      </w:r>
      <w:r w:rsidR="00A7029B" w:rsidRPr="00467DCE">
        <w:rPr>
          <w:rFonts w:ascii="Corbel" w:hAnsi="Corbel"/>
          <w:color w:val="000000" w:themeColor="text1"/>
          <w:sz w:val="20"/>
          <w:szCs w:val="20"/>
        </w:rPr>
        <w:t>8</w:t>
      </w:r>
      <w:r w:rsidR="009B718D" w:rsidRPr="00467DCE">
        <w:rPr>
          <w:rFonts w:ascii="Corbel" w:hAnsi="Corbel"/>
          <w:color w:val="000000" w:themeColor="text1"/>
          <w:sz w:val="20"/>
          <w:szCs w:val="20"/>
        </w:rPr>
        <w:t xml:space="preserve"> per person. </w:t>
      </w:r>
      <w:r w:rsidR="00A7029B" w:rsidRPr="00467DCE">
        <w:rPr>
          <w:rFonts w:ascii="Corbel" w:hAnsi="Corbel"/>
          <w:color w:val="000000" w:themeColor="text1"/>
          <w:sz w:val="20"/>
          <w:szCs w:val="20"/>
        </w:rPr>
        <w:t xml:space="preserve"> Barbeque meal $25 per person </w:t>
      </w:r>
    </w:p>
    <w:p w14:paraId="54DDEB6A" w14:textId="527000CE" w:rsidR="00AF74EE"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Flights/bridge expenses</w:t>
      </w:r>
    </w:p>
    <w:p w14:paraId="609D19B2" w14:textId="2DDBD30D" w:rsidR="00276F86" w:rsidRPr="00467DCE" w:rsidRDefault="00A91FF3" w:rsidP="00A91FF3">
      <w:pPr>
        <w:rPr>
          <w:rFonts w:ascii="Corbel" w:hAnsi="Corbel"/>
          <w:color w:val="000000" w:themeColor="text1"/>
          <w:sz w:val="20"/>
          <w:szCs w:val="20"/>
        </w:rPr>
      </w:pPr>
      <w:r w:rsidRPr="00467DCE">
        <w:rPr>
          <w:rFonts w:ascii="Corbel" w:hAnsi="Corbel"/>
          <w:color w:val="000000" w:themeColor="text1"/>
          <w:sz w:val="20"/>
          <w:szCs w:val="20"/>
        </w:rPr>
        <w:t>-</w:t>
      </w:r>
      <w:r w:rsidR="00276F86" w:rsidRPr="00467DCE">
        <w:rPr>
          <w:rFonts w:ascii="Corbel" w:hAnsi="Corbel"/>
          <w:color w:val="000000" w:themeColor="text1"/>
          <w:sz w:val="20"/>
          <w:szCs w:val="20"/>
        </w:rPr>
        <w:t>Anything not mentioned above</w:t>
      </w:r>
    </w:p>
    <w:p w14:paraId="2AE570CA" w14:textId="3B5225E9" w:rsidR="009B718D" w:rsidRPr="00467DCE" w:rsidRDefault="00A91FF3" w:rsidP="00854F5F">
      <w:pPr>
        <w:rPr>
          <w:rFonts w:ascii="Corbel" w:hAnsi="Corbel"/>
          <w:color w:val="767171" w:themeColor="background2" w:themeShade="80"/>
          <w:sz w:val="20"/>
          <w:szCs w:val="20"/>
        </w:rPr>
      </w:pPr>
      <w:r w:rsidRPr="00467DCE">
        <w:rPr>
          <w:rFonts w:ascii="Corbel" w:hAnsi="Corbel"/>
          <w:color w:val="000000" w:themeColor="text1"/>
          <w:sz w:val="20"/>
          <w:szCs w:val="20"/>
        </w:rPr>
        <w:t>-Non-English-speaking</w:t>
      </w:r>
      <w:r w:rsidR="009B718D" w:rsidRPr="00467DCE">
        <w:rPr>
          <w:rFonts w:ascii="Corbel" w:hAnsi="Corbel"/>
          <w:color w:val="000000" w:themeColor="text1"/>
          <w:sz w:val="20"/>
          <w:szCs w:val="20"/>
        </w:rPr>
        <w:t xml:space="preserve"> guide, supplement is $50 per bulk. </w:t>
      </w:r>
    </w:p>
    <w:sectPr w:rsidR="009B718D" w:rsidRPr="00467DCE" w:rsidSect="00854F5F">
      <w:headerReference w:type="default" r:id="rId8"/>
      <w:footerReference w:type="default" r:id="rId9"/>
      <w:pgSz w:w="12240" w:h="15840" w:code="1"/>
      <w:pgMar w:top="90" w:right="720" w:bottom="0" w:left="720" w:header="54" w:footer="1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7524" w14:textId="77777777" w:rsidR="00614A67" w:rsidRDefault="00614A67" w:rsidP="00203A22">
      <w:r>
        <w:separator/>
      </w:r>
    </w:p>
  </w:endnote>
  <w:endnote w:type="continuationSeparator" w:id="0">
    <w:p w14:paraId="51C3AE8F" w14:textId="77777777" w:rsidR="00614A67" w:rsidRDefault="00614A67"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56AAB8A8"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4268" w14:textId="77777777" w:rsidR="00614A67" w:rsidRDefault="00614A67" w:rsidP="00203A22">
      <w:r>
        <w:separator/>
      </w:r>
    </w:p>
  </w:footnote>
  <w:footnote w:type="continuationSeparator" w:id="0">
    <w:p w14:paraId="6C25A82D" w14:textId="77777777" w:rsidR="00614A67" w:rsidRDefault="00614A67"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717859">
    <w:abstractNumId w:val="4"/>
  </w:num>
  <w:num w:numId="2" w16cid:durableId="1400521442">
    <w:abstractNumId w:val="2"/>
  </w:num>
  <w:num w:numId="3" w16cid:durableId="1434549369">
    <w:abstractNumId w:val="7"/>
  </w:num>
  <w:num w:numId="4" w16cid:durableId="1880236298">
    <w:abstractNumId w:val="3"/>
  </w:num>
  <w:num w:numId="5" w16cid:durableId="1688143216">
    <w:abstractNumId w:val="5"/>
  </w:num>
  <w:num w:numId="6" w16cid:durableId="798762315">
    <w:abstractNumId w:val="6"/>
  </w:num>
  <w:num w:numId="7" w16cid:durableId="407462802">
    <w:abstractNumId w:val="0"/>
  </w:num>
  <w:num w:numId="8" w16cid:durableId="118490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53EEB"/>
    <w:rsid w:val="00054904"/>
    <w:rsid w:val="00060678"/>
    <w:rsid w:val="000C7777"/>
    <w:rsid w:val="000F0905"/>
    <w:rsid w:val="000F618B"/>
    <w:rsid w:val="00117F3A"/>
    <w:rsid w:val="00143969"/>
    <w:rsid w:val="001444DC"/>
    <w:rsid w:val="00152E0D"/>
    <w:rsid w:val="00156247"/>
    <w:rsid w:val="001B58BA"/>
    <w:rsid w:val="001C79DF"/>
    <w:rsid w:val="00203A22"/>
    <w:rsid w:val="00207F6B"/>
    <w:rsid w:val="0022467F"/>
    <w:rsid w:val="00230D3D"/>
    <w:rsid w:val="002339FC"/>
    <w:rsid w:val="00263186"/>
    <w:rsid w:val="00276F86"/>
    <w:rsid w:val="00284FFE"/>
    <w:rsid w:val="0029700D"/>
    <w:rsid w:val="002A56D7"/>
    <w:rsid w:val="00333488"/>
    <w:rsid w:val="0035012E"/>
    <w:rsid w:val="0035752E"/>
    <w:rsid w:val="003B0546"/>
    <w:rsid w:val="003B7F28"/>
    <w:rsid w:val="003F6865"/>
    <w:rsid w:val="0040064D"/>
    <w:rsid w:val="0043047B"/>
    <w:rsid w:val="0043763C"/>
    <w:rsid w:val="00467DCE"/>
    <w:rsid w:val="00473BB2"/>
    <w:rsid w:val="004763EF"/>
    <w:rsid w:val="004A63DC"/>
    <w:rsid w:val="004B7FBD"/>
    <w:rsid w:val="004C0859"/>
    <w:rsid w:val="004E2EB6"/>
    <w:rsid w:val="004F5392"/>
    <w:rsid w:val="00513323"/>
    <w:rsid w:val="005308B1"/>
    <w:rsid w:val="005546D7"/>
    <w:rsid w:val="00560F89"/>
    <w:rsid w:val="005C3084"/>
    <w:rsid w:val="005D7340"/>
    <w:rsid w:val="00605160"/>
    <w:rsid w:val="00614A67"/>
    <w:rsid w:val="00622631"/>
    <w:rsid w:val="00626886"/>
    <w:rsid w:val="0064256C"/>
    <w:rsid w:val="00676BDB"/>
    <w:rsid w:val="00694626"/>
    <w:rsid w:val="006B5003"/>
    <w:rsid w:val="00785D40"/>
    <w:rsid w:val="007B48D4"/>
    <w:rsid w:val="007E679C"/>
    <w:rsid w:val="007E772E"/>
    <w:rsid w:val="00807FEC"/>
    <w:rsid w:val="00825115"/>
    <w:rsid w:val="00842D4C"/>
    <w:rsid w:val="00854E6B"/>
    <w:rsid w:val="00854F5F"/>
    <w:rsid w:val="0087742F"/>
    <w:rsid w:val="008A2C4E"/>
    <w:rsid w:val="008A2EF9"/>
    <w:rsid w:val="008A448E"/>
    <w:rsid w:val="008C3901"/>
    <w:rsid w:val="008D5996"/>
    <w:rsid w:val="00900192"/>
    <w:rsid w:val="009076FA"/>
    <w:rsid w:val="00934AE5"/>
    <w:rsid w:val="0094157D"/>
    <w:rsid w:val="00964842"/>
    <w:rsid w:val="009B718D"/>
    <w:rsid w:val="009F2F03"/>
    <w:rsid w:val="009F3691"/>
    <w:rsid w:val="009F6E54"/>
    <w:rsid w:val="00A10DBB"/>
    <w:rsid w:val="00A141C9"/>
    <w:rsid w:val="00A17869"/>
    <w:rsid w:val="00A57833"/>
    <w:rsid w:val="00A64B7A"/>
    <w:rsid w:val="00A7029B"/>
    <w:rsid w:val="00A844D2"/>
    <w:rsid w:val="00A91FF3"/>
    <w:rsid w:val="00AB095D"/>
    <w:rsid w:val="00AB6966"/>
    <w:rsid w:val="00AD1335"/>
    <w:rsid w:val="00AF0D35"/>
    <w:rsid w:val="00AF74EE"/>
    <w:rsid w:val="00B24C80"/>
    <w:rsid w:val="00B32A1D"/>
    <w:rsid w:val="00B44B50"/>
    <w:rsid w:val="00B515B5"/>
    <w:rsid w:val="00B57B1C"/>
    <w:rsid w:val="00B6271C"/>
    <w:rsid w:val="00BD4F74"/>
    <w:rsid w:val="00BE0B1D"/>
    <w:rsid w:val="00BE37C1"/>
    <w:rsid w:val="00C03DF0"/>
    <w:rsid w:val="00C24450"/>
    <w:rsid w:val="00C61549"/>
    <w:rsid w:val="00C65297"/>
    <w:rsid w:val="00CA5D32"/>
    <w:rsid w:val="00CE6B67"/>
    <w:rsid w:val="00CF294A"/>
    <w:rsid w:val="00D257E5"/>
    <w:rsid w:val="00D56F5C"/>
    <w:rsid w:val="00D66306"/>
    <w:rsid w:val="00D74D8A"/>
    <w:rsid w:val="00D75F2F"/>
    <w:rsid w:val="00D850F2"/>
    <w:rsid w:val="00DC15E1"/>
    <w:rsid w:val="00E24B60"/>
    <w:rsid w:val="00EA44F7"/>
    <w:rsid w:val="00EB3033"/>
    <w:rsid w:val="00EF6A0D"/>
    <w:rsid w:val="00F14B26"/>
    <w:rsid w:val="00F33BA7"/>
    <w:rsid w:val="00F43201"/>
    <w:rsid w:val="00F708E1"/>
    <w:rsid w:val="00F73D78"/>
    <w:rsid w:val="00F82A93"/>
    <w:rsid w:val="00FA3E90"/>
    <w:rsid w:val="00FA462A"/>
    <w:rsid w:val="00FB186A"/>
    <w:rsid w:val="00FB407E"/>
    <w:rsid w:val="00FC3425"/>
    <w:rsid w:val="00FC3FB4"/>
    <w:rsid w:val="00FD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paragraph" w:styleId="NormalWeb">
    <w:name w:val="Normal (Web)"/>
    <w:basedOn w:val="Normal"/>
    <w:uiPriority w:val="99"/>
    <w:semiHidden/>
    <w:unhideWhenUsed/>
    <w:rsid w:val="006B500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B5003"/>
    <w:rPr>
      <w:i/>
      <w:iCs/>
    </w:rPr>
  </w:style>
  <w:style w:type="character" w:styleId="Strong">
    <w:name w:val="Strong"/>
    <w:basedOn w:val="DefaultParagraphFont"/>
    <w:uiPriority w:val="22"/>
    <w:qFormat/>
    <w:rsid w:val="006B5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70426040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184517551">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825023-ABF6-4582-A95E-EE6F6B4B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12</cp:revision>
  <dcterms:created xsi:type="dcterms:W3CDTF">2022-01-19T09:59:00Z</dcterms:created>
  <dcterms:modified xsi:type="dcterms:W3CDTF">2023-02-22T10:12:00Z</dcterms:modified>
</cp:coreProperties>
</file>